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4F9D1" w14:textId="4B87E298" w:rsidR="00B13223" w:rsidRPr="00662F24" w:rsidRDefault="0064639D" w:rsidP="00B13223">
      <w:pPr>
        <w:autoSpaceDE w:val="0"/>
        <w:autoSpaceDN w:val="0"/>
        <w:adjustRightInd w:val="0"/>
        <w:spacing w:line="240" w:lineRule="auto"/>
        <w:jc w:val="center"/>
        <w:rPr>
          <w:rFonts w:cstheme="minorHAnsi"/>
          <w:b/>
          <w:bCs/>
        </w:rPr>
      </w:pPr>
      <w:r w:rsidRPr="00662F24">
        <w:rPr>
          <w:rFonts w:cstheme="minorHAnsi"/>
          <w:b/>
          <w:bCs/>
        </w:rPr>
        <w:t>A</w:t>
      </w:r>
      <w:r w:rsidR="00944AA7" w:rsidRPr="00662F24">
        <w:rPr>
          <w:rFonts w:cstheme="minorHAnsi"/>
          <w:b/>
          <w:bCs/>
        </w:rPr>
        <w:t>llegato</w:t>
      </w:r>
      <w:r w:rsidRPr="00662F24">
        <w:rPr>
          <w:rFonts w:cstheme="minorHAnsi"/>
          <w:b/>
          <w:bCs/>
        </w:rPr>
        <w:t xml:space="preserve"> A – </w:t>
      </w:r>
      <w:r w:rsidR="00944AA7" w:rsidRPr="00662F24">
        <w:rPr>
          <w:rFonts w:cstheme="minorHAnsi"/>
          <w:b/>
          <w:bCs/>
        </w:rPr>
        <w:t xml:space="preserve">Set informativo </w:t>
      </w:r>
      <w:proofErr w:type="spellStart"/>
      <w:r w:rsidR="00944AA7" w:rsidRPr="00662F24">
        <w:rPr>
          <w:rFonts w:cstheme="minorHAnsi"/>
          <w:b/>
          <w:bCs/>
        </w:rPr>
        <w:t>Procedimarche</w:t>
      </w:r>
      <w:proofErr w:type="spellEnd"/>
    </w:p>
    <w:p w14:paraId="12287E94" w14:textId="7389F063" w:rsidR="00440C49" w:rsidRPr="00662F24" w:rsidRDefault="00B13223" w:rsidP="00B13223">
      <w:pPr>
        <w:autoSpaceDE w:val="0"/>
        <w:autoSpaceDN w:val="0"/>
        <w:adjustRightInd w:val="0"/>
        <w:spacing w:line="240" w:lineRule="auto"/>
        <w:jc w:val="center"/>
        <w:rPr>
          <w:rFonts w:cstheme="minorHAnsi"/>
        </w:rPr>
      </w:pPr>
      <w:r w:rsidRPr="00662F24">
        <w:rPr>
          <w:rFonts w:cstheme="minorHAnsi"/>
        </w:rPr>
        <w:t xml:space="preserve">Relativo al Bando per la concessione di contributi ai Comuni </w:t>
      </w:r>
      <w:r w:rsidR="00944AA7" w:rsidRPr="00662F24">
        <w:rPr>
          <w:rFonts w:cstheme="minorHAnsi"/>
        </w:rPr>
        <w:t xml:space="preserve">dei territori interni </w:t>
      </w:r>
      <w:r w:rsidRPr="00662F24">
        <w:rPr>
          <w:rFonts w:cstheme="minorHAnsi"/>
        </w:rPr>
        <w:t xml:space="preserve">per la riqualificazione degli spazi pubblici </w:t>
      </w:r>
      <w:r w:rsidR="00440C49" w:rsidRPr="00662F24">
        <w:rPr>
          <w:rFonts w:cstheme="minorHAnsi"/>
        </w:rPr>
        <w:t xml:space="preserve">– Annualità 2024 </w:t>
      </w:r>
    </w:p>
    <w:p w14:paraId="03A0ABEF" w14:textId="4A2896A8" w:rsidR="00B13223" w:rsidRPr="00662F24" w:rsidRDefault="00440C49" w:rsidP="00B13223">
      <w:pPr>
        <w:autoSpaceDE w:val="0"/>
        <w:autoSpaceDN w:val="0"/>
        <w:adjustRightInd w:val="0"/>
        <w:spacing w:line="240" w:lineRule="auto"/>
        <w:jc w:val="center"/>
        <w:rPr>
          <w:rFonts w:cstheme="minorHAnsi"/>
        </w:rPr>
      </w:pPr>
      <w:r w:rsidRPr="00662F24">
        <w:rPr>
          <w:rFonts w:cstheme="minorHAnsi"/>
        </w:rPr>
        <w:t>(attuazione DGR n. 2001/2023)</w:t>
      </w:r>
    </w:p>
    <w:p w14:paraId="45F09D9B" w14:textId="245FF48B" w:rsidR="00B13223" w:rsidRPr="00662F24" w:rsidRDefault="00B13223" w:rsidP="00B13223">
      <w:pPr>
        <w:autoSpaceDE w:val="0"/>
        <w:autoSpaceDN w:val="0"/>
        <w:adjustRightInd w:val="0"/>
        <w:spacing w:line="240" w:lineRule="auto"/>
        <w:jc w:val="center"/>
        <w:rPr>
          <w:rFonts w:cstheme="minorHAnsi"/>
          <w:b/>
          <w:bCs/>
        </w:rPr>
      </w:pPr>
    </w:p>
    <w:p w14:paraId="103548BF" w14:textId="77777777" w:rsidR="00B13223" w:rsidRPr="00662F24" w:rsidRDefault="00B13223" w:rsidP="00B13223">
      <w:pPr>
        <w:autoSpaceDE w:val="0"/>
        <w:autoSpaceDN w:val="0"/>
        <w:adjustRightInd w:val="0"/>
        <w:spacing w:line="240" w:lineRule="auto"/>
        <w:jc w:val="center"/>
        <w:rPr>
          <w:rFonts w:cstheme="minorHAnsi"/>
          <w:b/>
          <w:bCs/>
        </w:rPr>
      </w:pPr>
    </w:p>
    <w:p w14:paraId="3ADB1C79" w14:textId="70F23E08" w:rsidR="00B13223" w:rsidRPr="00662F24" w:rsidRDefault="00B13223" w:rsidP="00B13223">
      <w:pPr>
        <w:autoSpaceDE w:val="0"/>
        <w:autoSpaceDN w:val="0"/>
        <w:adjustRightInd w:val="0"/>
        <w:spacing w:line="240" w:lineRule="auto"/>
        <w:jc w:val="center"/>
        <w:rPr>
          <w:rFonts w:cstheme="minorHAnsi"/>
          <w:b/>
          <w:bCs/>
        </w:rPr>
      </w:pPr>
      <w:r w:rsidRPr="00662F24">
        <w:rPr>
          <w:rFonts w:cstheme="minorHAnsi"/>
          <w:b/>
          <w:bCs/>
        </w:rPr>
        <w:t>MODALITÀ DI PARTECIPAZIONE</w:t>
      </w:r>
      <w:r w:rsidR="0014494F" w:rsidRPr="00662F24">
        <w:rPr>
          <w:rFonts w:cstheme="minorHAnsi"/>
          <w:b/>
          <w:bCs/>
        </w:rPr>
        <w:t xml:space="preserve"> - SCHEDA DI PROGETTO</w:t>
      </w:r>
    </w:p>
    <w:p w14:paraId="02E02DA5" w14:textId="77777777" w:rsidR="00B13223" w:rsidRPr="00662F24" w:rsidRDefault="00B13223" w:rsidP="00B13223">
      <w:pPr>
        <w:autoSpaceDE w:val="0"/>
        <w:autoSpaceDN w:val="0"/>
        <w:adjustRightInd w:val="0"/>
        <w:spacing w:line="240" w:lineRule="auto"/>
        <w:jc w:val="center"/>
        <w:rPr>
          <w:rFonts w:cstheme="minorHAnsi"/>
          <w:b/>
          <w:bCs/>
        </w:rPr>
      </w:pPr>
    </w:p>
    <w:p w14:paraId="6D43C4B1" w14:textId="77777777" w:rsidR="00B13223" w:rsidRPr="00662F24" w:rsidRDefault="00B13223" w:rsidP="00B13223">
      <w:pPr>
        <w:autoSpaceDE w:val="0"/>
        <w:autoSpaceDN w:val="0"/>
        <w:adjustRightInd w:val="0"/>
        <w:spacing w:line="276" w:lineRule="auto"/>
        <w:jc w:val="both"/>
        <w:rPr>
          <w:rFonts w:cstheme="minorHAnsi"/>
          <w:bCs/>
        </w:rPr>
      </w:pPr>
    </w:p>
    <w:p w14:paraId="5BDDAB85" w14:textId="0B1D85E2" w:rsidR="00B13223" w:rsidRPr="00662F24" w:rsidRDefault="00B13223" w:rsidP="00B13223">
      <w:pPr>
        <w:autoSpaceDE w:val="0"/>
        <w:autoSpaceDN w:val="0"/>
        <w:adjustRightInd w:val="0"/>
        <w:spacing w:line="276" w:lineRule="auto"/>
        <w:jc w:val="both"/>
        <w:rPr>
          <w:rFonts w:cstheme="minorHAnsi"/>
          <w:bCs/>
        </w:rPr>
      </w:pPr>
      <w:r w:rsidRPr="00662F24">
        <w:rPr>
          <w:rFonts w:cstheme="minorHAnsi"/>
          <w:bCs/>
          <w:u w:val="single"/>
        </w:rPr>
        <w:t>Modalità di partecipazione obbligatori</w:t>
      </w:r>
      <w:r w:rsidR="00B87C06" w:rsidRPr="00662F24">
        <w:rPr>
          <w:rFonts w:cstheme="minorHAnsi"/>
          <w:bCs/>
          <w:u w:val="single"/>
        </w:rPr>
        <w:t>a</w:t>
      </w:r>
      <w:r w:rsidRPr="00662F24">
        <w:rPr>
          <w:rFonts w:cstheme="minorHAnsi"/>
          <w:bCs/>
        </w:rPr>
        <w:t>:</w:t>
      </w:r>
    </w:p>
    <w:p w14:paraId="6209E967" w14:textId="625F6521" w:rsidR="00B13223" w:rsidRDefault="00B13223" w:rsidP="00B13223">
      <w:pPr>
        <w:autoSpaceDE w:val="0"/>
        <w:autoSpaceDN w:val="0"/>
        <w:adjustRightInd w:val="0"/>
        <w:spacing w:line="276" w:lineRule="auto"/>
        <w:jc w:val="both"/>
      </w:pPr>
      <w:r w:rsidRPr="00662F24">
        <w:rPr>
          <w:rFonts w:cstheme="minorHAnsi"/>
          <w:bCs/>
        </w:rPr>
        <w:t xml:space="preserve">Portale ProcediMarche all’indirizzo: </w:t>
      </w:r>
      <w:hyperlink r:id="rId5" w:history="1">
        <w:r w:rsidR="000208E5" w:rsidRPr="00B20BE5">
          <w:rPr>
            <w:rStyle w:val="Collegamentoipertestuale"/>
          </w:rPr>
          <w:t>https://procedimenti.regione.marche.it/Pratiche/Avvia/14044</w:t>
        </w:r>
      </w:hyperlink>
    </w:p>
    <w:p w14:paraId="314BF753" w14:textId="77777777" w:rsidR="00B13223" w:rsidRPr="00662F24" w:rsidRDefault="00B13223" w:rsidP="00B13223">
      <w:pPr>
        <w:autoSpaceDE w:val="0"/>
        <w:autoSpaceDN w:val="0"/>
        <w:adjustRightInd w:val="0"/>
        <w:spacing w:line="276" w:lineRule="auto"/>
        <w:jc w:val="both"/>
        <w:rPr>
          <w:rFonts w:cstheme="minorHAnsi"/>
          <w:bCs/>
          <w:u w:val="single"/>
        </w:rPr>
      </w:pPr>
    </w:p>
    <w:p w14:paraId="4A5BFC00" w14:textId="77777777" w:rsidR="00B13223" w:rsidRPr="00662F24" w:rsidRDefault="00B13223" w:rsidP="00B13223">
      <w:pPr>
        <w:autoSpaceDE w:val="0"/>
        <w:autoSpaceDN w:val="0"/>
        <w:adjustRightInd w:val="0"/>
        <w:spacing w:line="276" w:lineRule="auto"/>
        <w:jc w:val="both"/>
        <w:rPr>
          <w:rFonts w:cstheme="minorHAnsi"/>
          <w:bCs/>
        </w:rPr>
      </w:pPr>
      <w:r w:rsidRPr="00662F24">
        <w:rPr>
          <w:rFonts w:cstheme="minorHAnsi"/>
          <w:bCs/>
          <w:u w:val="single"/>
        </w:rPr>
        <w:t>Nome procedimento</w:t>
      </w:r>
      <w:r w:rsidRPr="00662F24">
        <w:rPr>
          <w:rFonts w:cstheme="minorHAnsi"/>
          <w:bCs/>
        </w:rPr>
        <w:t>:</w:t>
      </w:r>
    </w:p>
    <w:p w14:paraId="26445B6D" w14:textId="536D8E4A" w:rsidR="00B13223" w:rsidRPr="00662F24" w:rsidRDefault="00440C49" w:rsidP="00B13223">
      <w:pPr>
        <w:autoSpaceDE w:val="0"/>
        <w:autoSpaceDN w:val="0"/>
        <w:adjustRightInd w:val="0"/>
        <w:spacing w:line="276" w:lineRule="auto"/>
        <w:jc w:val="both"/>
        <w:rPr>
          <w:rFonts w:cstheme="minorHAnsi"/>
          <w:bCs/>
          <w:i/>
          <w:iCs/>
        </w:rPr>
      </w:pPr>
      <w:r w:rsidRPr="00662F24">
        <w:rPr>
          <w:rFonts w:cstheme="minorHAnsi"/>
          <w:bCs/>
          <w:i/>
          <w:iCs/>
        </w:rPr>
        <w:t>Concessione contributi ai Comuni dei territori interni per la riqualificazione di spazi pubblici attraverso progetti di promozione e accoglienza turistica e culturale - anno 2024.</w:t>
      </w:r>
    </w:p>
    <w:p w14:paraId="5D3EF5EE" w14:textId="77777777" w:rsidR="00440C49" w:rsidRPr="00662F24" w:rsidRDefault="00440C49" w:rsidP="00B13223">
      <w:pPr>
        <w:autoSpaceDE w:val="0"/>
        <w:autoSpaceDN w:val="0"/>
        <w:adjustRightInd w:val="0"/>
        <w:spacing w:line="276" w:lineRule="auto"/>
        <w:jc w:val="both"/>
        <w:rPr>
          <w:rFonts w:cstheme="minorHAnsi"/>
          <w:bCs/>
        </w:rPr>
      </w:pPr>
    </w:p>
    <w:p w14:paraId="27742C3B" w14:textId="0DD7F649" w:rsidR="00B13223" w:rsidRPr="00662F24" w:rsidRDefault="00B13223" w:rsidP="00B13223">
      <w:pPr>
        <w:autoSpaceDE w:val="0"/>
        <w:autoSpaceDN w:val="0"/>
        <w:adjustRightInd w:val="0"/>
        <w:spacing w:line="276" w:lineRule="auto"/>
        <w:jc w:val="both"/>
        <w:rPr>
          <w:rFonts w:cstheme="minorHAnsi"/>
          <w:bCs/>
          <w:u w:val="single"/>
        </w:rPr>
      </w:pPr>
      <w:r w:rsidRPr="00662F24">
        <w:rPr>
          <w:rFonts w:cstheme="minorHAnsi"/>
          <w:bCs/>
          <w:u w:val="single"/>
        </w:rPr>
        <w:t>Elenco delle Sezioni e dei Campi da compilare</w:t>
      </w:r>
      <w:r w:rsidR="00944AA7" w:rsidRPr="00662F24">
        <w:rPr>
          <w:rFonts w:cstheme="minorHAnsi"/>
          <w:bCs/>
        </w:rPr>
        <w:t>:</w:t>
      </w:r>
      <w:r w:rsidRPr="00662F24">
        <w:rPr>
          <w:rFonts w:cstheme="minorHAnsi"/>
          <w:bCs/>
          <w:u w:val="single"/>
        </w:rPr>
        <w:t xml:space="preserve"> </w:t>
      </w:r>
    </w:p>
    <w:p w14:paraId="2ED19FC9" w14:textId="77777777" w:rsidR="00B13223" w:rsidRPr="00662F24" w:rsidRDefault="00B13223" w:rsidP="00B13223">
      <w:pPr>
        <w:autoSpaceDE w:val="0"/>
        <w:autoSpaceDN w:val="0"/>
        <w:adjustRightInd w:val="0"/>
        <w:spacing w:line="276" w:lineRule="auto"/>
        <w:jc w:val="both"/>
        <w:rPr>
          <w:rFonts w:cstheme="minorHAnsi"/>
          <w:bCs/>
        </w:rPr>
      </w:pPr>
    </w:p>
    <w:p w14:paraId="3AEBBF61" w14:textId="77777777" w:rsidR="00B13223" w:rsidRPr="00662F24" w:rsidRDefault="00B13223" w:rsidP="00B13223">
      <w:pPr>
        <w:autoSpaceDE w:val="0"/>
        <w:autoSpaceDN w:val="0"/>
        <w:adjustRightInd w:val="0"/>
        <w:spacing w:line="276" w:lineRule="auto"/>
        <w:jc w:val="both"/>
        <w:rPr>
          <w:rFonts w:cstheme="minorHAnsi"/>
          <w:b/>
        </w:rPr>
      </w:pPr>
    </w:p>
    <w:p w14:paraId="0119D285" w14:textId="77777777" w:rsidR="00B13223" w:rsidRPr="00662F24" w:rsidRDefault="00B13223" w:rsidP="00B13223">
      <w:pPr>
        <w:autoSpaceDE w:val="0"/>
        <w:autoSpaceDN w:val="0"/>
        <w:adjustRightInd w:val="0"/>
        <w:spacing w:line="276" w:lineRule="auto"/>
        <w:jc w:val="both"/>
        <w:rPr>
          <w:rFonts w:cstheme="minorHAnsi"/>
          <w:b/>
        </w:rPr>
      </w:pPr>
      <w:r w:rsidRPr="00662F24">
        <w:rPr>
          <w:rFonts w:cstheme="minorHAnsi"/>
          <w:b/>
        </w:rPr>
        <w:t>SEZIONE ANAGRAFICA</w:t>
      </w:r>
    </w:p>
    <w:p w14:paraId="56ADE978" w14:textId="77777777" w:rsidR="00B13223" w:rsidRPr="00662F24" w:rsidRDefault="00B13223" w:rsidP="00B13223">
      <w:pPr>
        <w:autoSpaceDE w:val="0"/>
        <w:autoSpaceDN w:val="0"/>
        <w:adjustRightInd w:val="0"/>
        <w:spacing w:line="276" w:lineRule="auto"/>
        <w:jc w:val="both"/>
        <w:rPr>
          <w:rFonts w:cstheme="minorHAnsi"/>
          <w:bCs/>
        </w:rPr>
      </w:pPr>
    </w:p>
    <w:p w14:paraId="68E2806D" w14:textId="77777777" w:rsidR="00B13223" w:rsidRPr="00662F24" w:rsidRDefault="00B13223" w:rsidP="00B13223">
      <w:pPr>
        <w:pStyle w:val="Paragrafoelenco"/>
        <w:numPr>
          <w:ilvl w:val="0"/>
          <w:numId w:val="3"/>
        </w:numPr>
        <w:autoSpaceDE w:val="0"/>
        <w:autoSpaceDN w:val="0"/>
        <w:adjustRightInd w:val="0"/>
        <w:spacing w:line="276" w:lineRule="auto"/>
        <w:ind w:left="284"/>
        <w:jc w:val="both"/>
        <w:rPr>
          <w:rFonts w:cstheme="minorHAnsi"/>
          <w:bCs/>
        </w:rPr>
      </w:pPr>
      <w:r w:rsidRPr="00662F24">
        <w:rPr>
          <w:rFonts w:cstheme="minorHAnsi"/>
          <w:bCs/>
        </w:rPr>
        <w:t>Il/La sottoscritto/a</w:t>
      </w:r>
    </w:p>
    <w:p w14:paraId="5465C71D" w14:textId="77777777" w:rsidR="00B13223" w:rsidRPr="00662F24" w:rsidRDefault="00B13223" w:rsidP="00B13223">
      <w:pPr>
        <w:pStyle w:val="Paragrafoelenco"/>
        <w:autoSpaceDE w:val="0"/>
        <w:autoSpaceDN w:val="0"/>
        <w:adjustRightInd w:val="0"/>
        <w:spacing w:line="276" w:lineRule="auto"/>
        <w:ind w:left="284"/>
        <w:jc w:val="both"/>
        <w:rPr>
          <w:rFonts w:cstheme="minorHAnsi"/>
          <w:bCs/>
        </w:rPr>
      </w:pPr>
    </w:p>
    <w:p w14:paraId="5F94847E" w14:textId="77777777" w:rsidR="00B13223" w:rsidRPr="00662F24" w:rsidRDefault="00B13223" w:rsidP="00B13223">
      <w:pPr>
        <w:pStyle w:val="Paragrafoelenco"/>
        <w:numPr>
          <w:ilvl w:val="0"/>
          <w:numId w:val="3"/>
        </w:numPr>
        <w:autoSpaceDE w:val="0"/>
        <w:autoSpaceDN w:val="0"/>
        <w:adjustRightInd w:val="0"/>
        <w:spacing w:line="276" w:lineRule="auto"/>
        <w:ind w:left="284"/>
        <w:jc w:val="both"/>
        <w:rPr>
          <w:rFonts w:cstheme="minorHAnsi"/>
          <w:bCs/>
        </w:rPr>
      </w:pPr>
      <w:r w:rsidRPr="00662F24">
        <w:rPr>
          <w:rFonts w:cstheme="minorHAnsi"/>
          <w:bCs/>
        </w:rPr>
        <w:t>Nato a</w:t>
      </w:r>
    </w:p>
    <w:p w14:paraId="5FABB142" w14:textId="77777777" w:rsidR="00B13223" w:rsidRPr="00662F24" w:rsidRDefault="00B13223" w:rsidP="00B13223">
      <w:pPr>
        <w:autoSpaceDE w:val="0"/>
        <w:autoSpaceDN w:val="0"/>
        <w:adjustRightInd w:val="0"/>
        <w:spacing w:line="276" w:lineRule="auto"/>
        <w:jc w:val="both"/>
        <w:rPr>
          <w:rFonts w:cstheme="minorHAnsi"/>
          <w:bCs/>
        </w:rPr>
      </w:pPr>
    </w:p>
    <w:p w14:paraId="58BC28DC" w14:textId="77777777" w:rsidR="00B13223" w:rsidRPr="00662F24" w:rsidRDefault="00B13223" w:rsidP="00B13223">
      <w:pPr>
        <w:pStyle w:val="Paragrafoelenco"/>
        <w:numPr>
          <w:ilvl w:val="0"/>
          <w:numId w:val="3"/>
        </w:numPr>
        <w:autoSpaceDE w:val="0"/>
        <w:autoSpaceDN w:val="0"/>
        <w:adjustRightInd w:val="0"/>
        <w:spacing w:line="276" w:lineRule="auto"/>
        <w:ind w:left="284"/>
        <w:jc w:val="both"/>
        <w:rPr>
          <w:rFonts w:cstheme="minorHAnsi"/>
          <w:bCs/>
        </w:rPr>
      </w:pPr>
      <w:r w:rsidRPr="00662F24">
        <w:rPr>
          <w:rFonts w:cstheme="minorHAnsi"/>
          <w:bCs/>
        </w:rPr>
        <w:t>Nato il</w:t>
      </w:r>
    </w:p>
    <w:p w14:paraId="457871BD" w14:textId="77777777" w:rsidR="00B13223" w:rsidRPr="00662F24" w:rsidRDefault="00B13223" w:rsidP="00B13223">
      <w:pPr>
        <w:autoSpaceDE w:val="0"/>
        <w:autoSpaceDN w:val="0"/>
        <w:adjustRightInd w:val="0"/>
        <w:spacing w:line="276" w:lineRule="auto"/>
        <w:jc w:val="both"/>
        <w:rPr>
          <w:rFonts w:cstheme="minorHAnsi"/>
          <w:bCs/>
        </w:rPr>
      </w:pPr>
    </w:p>
    <w:p w14:paraId="38B03621" w14:textId="77777777" w:rsidR="00B13223" w:rsidRPr="00662F24" w:rsidRDefault="00B13223" w:rsidP="00B13223">
      <w:pPr>
        <w:pStyle w:val="Paragrafoelenco"/>
        <w:numPr>
          <w:ilvl w:val="0"/>
          <w:numId w:val="3"/>
        </w:numPr>
        <w:autoSpaceDE w:val="0"/>
        <w:autoSpaceDN w:val="0"/>
        <w:adjustRightInd w:val="0"/>
        <w:spacing w:line="276" w:lineRule="auto"/>
        <w:ind w:left="284"/>
        <w:jc w:val="both"/>
        <w:rPr>
          <w:rFonts w:cstheme="minorHAnsi"/>
          <w:bCs/>
        </w:rPr>
      </w:pPr>
      <w:r w:rsidRPr="00662F24">
        <w:rPr>
          <w:rFonts w:cstheme="minorHAnsi"/>
          <w:bCs/>
        </w:rPr>
        <w:t>C.F.</w:t>
      </w:r>
    </w:p>
    <w:p w14:paraId="5B195AFD" w14:textId="77777777" w:rsidR="00B13223" w:rsidRPr="00662F24" w:rsidRDefault="00B13223" w:rsidP="00B13223">
      <w:pPr>
        <w:autoSpaceDE w:val="0"/>
        <w:autoSpaceDN w:val="0"/>
        <w:adjustRightInd w:val="0"/>
        <w:spacing w:line="276" w:lineRule="auto"/>
        <w:jc w:val="both"/>
        <w:rPr>
          <w:rFonts w:cstheme="minorHAnsi"/>
          <w:bCs/>
        </w:rPr>
      </w:pPr>
    </w:p>
    <w:p w14:paraId="76C4954A" w14:textId="77777777" w:rsidR="00B13223" w:rsidRPr="00662F24" w:rsidRDefault="00B13223" w:rsidP="00B13223">
      <w:pPr>
        <w:pStyle w:val="Paragrafoelenco"/>
        <w:numPr>
          <w:ilvl w:val="0"/>
          <w:numId w:val="3"/>
        </w:numPr>
        <w:autoSpaceDE w:val="0"/>
        <w:autoSpaceDN w:val="0"/>
        <w:adjustRightInd w:val="0"/>
        <w:spacing w:line="276" w:lineRule="auto"/>
        <w:ind w:left="284"/>
        <w:jc w:val="both"/>
        <w:rPr>
          <w:rFonts w:cstheme="minorHAnsi"/>
          <w:bCs/>
        </w:rPr>
      </w:pPr>
      <w:r w:rsidRPr="00662F24">
        <w:rPr>
          <w:rFonts w:cstheme="minorHAnsi"/>
          <w:bCs/>
        </w:rPr>
        <w:t>Residente nel Comune di</w:t>
      </w:r>
    </w:p>
    <w:p w14:paraId="6EA041F9" w14:textId="77777777" w:rsidR="00B13223" w:rsidRPr="00662F24" w:rsidRDefault="00B13223" w:rsidP="00B13223">
      <w:pPr>
        <w:autoSpaceDE w:val="0"/>
        <w:autoSpaceDN w:val="0"/>
        <w:adjustRightInd w:val="0"/>
        <w:spacing w:line="276" w:lineRule="auto"/>
        <w:jc w:val="both"/>
        <w:rPr>
          <w:rFonts w:cstheme="minorHAnsi"/>
          <w:bCs/>
        </w:rPr>
      </w:pPr>
    </w:p>
    <w:p w14:paraId="150FE4AC" w14:textId="77777777" w:rsidR="00B13223" w:rsidRPr="00662F24" w:rsidRDefault="00B13223" w:rsidP="00B13223">
      <w:pPr>
        <w:pStyle w:val="Paragrafoelenco"/>
        <w:numPr>
          <w:ilvl w:val="0"/>
          <w:numId w:val="3"/>
        </w:numPr>
        <w:autoSpaceDE w:val="0"/>
        <w:autoSpaceDN w:val="0"/>
        <w:adjustRightInd w:val="0"/>
        <w:spacing w:line="276" w:lineRule="auto"/>
        <w:ind w:left="284"/>
        <w:jc w:val="both"/>
        <w:rPr>
          <w:rFonts w:cstheme="minorHAnsi"/>
          <w:bCs/>
        </w:rPr>
      </w:pPr>
      <w:r w:rsidRPr="00662F24">
        <w:rPr>
          <w:rFonts w:cstheme="minorHAnsi"/>
          <w:bCs/>
        </w:rPr>
        <w:t>Prov. di</w:t>
      </w:r>
    </w:p>
    <w:p w14:paraId="1DC44DAA" w14:textId="77777777" w:rsidR="00B13223" w:rsidRPr="00662F24" w:rsidRDefault="00B13223" w:rsidP="00B13223">
      <w:pPr>
        <w:autoSpaceDE w:val="0"/>
        <w:autoSpaceDN w:val="0"/>
        <w:adjustRightInd w:val="0"/>
        <w:spacing w:line="276" w:lineRule="auto"/>
        <w:jc w:val="both"/>
        <w:rPr>
          <w:rFonts w:cstheme="minorHAnsi"/>
          <w:bCs/>
        </w:rPr>
      </w:pPr>
    </w:p>
    <w:p w14:paraId="0EE4288F" w14:textId="77777777" w:rsidR="00B13223" w:rsidRPr="00662F24" w:rsidRDefault="00B13223" w:rsidP="00B13223">
      <w:pPr>
        <w:pStyle w:val="Paragrafoelenco"/>
        <w:numPr>
          <w:ilvl w:val="0"/>
          <w:numId w:val="3"/>
        </w:numPr>
        <w:autoSpaceDE w:val="0"/>
        <w:autoSpaceDN w:val="0"/>
        <w:adjustRightInd w:val="0"/>
        <w:spacing w:line="276" w:lineRule="auto"/>
        <w:ind w:left="284"/>
        <w:jc w:val="both"/>
        <w:rPr>
          <w:rFonts w:cstheme="minorHAnsi"/>
          <w:bCs/>
        </w:rPr>
      </w:pPr>
      <w:r w:rsidRPr="00662F24">
        <w:rPr>
          <w:rFonts w:cstheme="minorHAnsi"/>
          <w:bCs/>
        </w:rPr>
        <w:t>Indirizzo</w:t>
      </w:r>
    </w:p>
    <w:p w14:paraId="61F4B975" w14:textId="77777777" w:rsidR="00B13223" w:rsidRPr="00662F24" w:rsidRDefault="00B13223" w:rsidP="00B13223">
      <w:pPr>
        <w:autoSpaceDE w:val="0"/>
        <w:autoSpaceDN w:val="0"/>
        <w:adjustRightInd w:val="0"/>
        <w:spacing w:line="276" w:lineRule="auto"/>
        <w:jc w:val="both"/>
        <w:rPr>
          <w:rFonts w:cstheme="minorHAnsi"/>
          <w:bCs/>
        </w:rPr>
      </w:pPr>
    </w:p>
    <w:p w14:paraId="047BB099" w14:textId="77777777" w:rsidR="00B13223" w:rsidRPr="00662F24" w:rsidRDefault="00B13223" w:rsidP="00B13223">
      <w:pPr>
        <w:pStyle w:val="Paragrafoelenco"/>
        <w:numPr>
          <w:ilvl w:val="0"/>
          <w:numId w:val="3"/>
        </w:numPr>
        <w:autoSpaceDE w:val="0"/>
        <w:autoSpaceDN w:val="0"/>
        <w:adjustRightInd w:val="0"/>
        <w:spacing w:line="276" w:lineRule="auto"/>
        <w:ind w:left="284"/>
        <w:jc w:val="both"/>
        <w:rPr>
          <w:rFonts w:cstheme="minorHAnsi"/>
          <w:bCs/>
        </w:rPr>
      </w:pPr>
      <w:r w:rsidRPr="00662F24">
        <w:rPr>
          <w:rFonts w:cstheme="minorHAnsi"/>
          <w:bCs/>
        </w:rPr>
        <w:t xml:space="preserve">In qualità di legale rappresentante del Comune di </w:t>
      </w:r>
    </w:p>
    <w:p w14:paraId="1832910F" w14:textId="77777777" w:rsidR="00B13223" w:rsidRPr="00662F24" w:rsidRDefault="00B13223" w:rsidP="00B13223">
      <w:pPr>
        <w:autoSpaceDE w:val="0"/>
        <w:autoSpaceDN w:val="0"/>
        <w:adjustRightInd w:val="0"/>
        <w:spacing w:line="276" w:lineRule="auto"/>
        <w:jc w:val="both"/>
        <w:rPr>
          <w:rFonts w:cstheme="minorHAnsi"/>
          <w:bCs/>
        </w:rPr>
      </w:pPr>
    </w:p>
    <w:p w14:paraId="66F3BE1E" w14:textId="4C7CD766" w:rsidR="00B13223" w:rsidRPr="00662F24" w:rsidRDefault="00B13223" w:rsidP="00B13223">
      <w:pPr>
        <w:pStyle w:val="Paragrafoelenco"/>
        <w:numPr>
          <w:ilvl w:val="0"/>
          <w:numId w:val="3"/>
        </w:numPr>
        <w:autoSpaceDE w:val="0"/>
        <w:autoSpaceDN w:val="0"/>
        <w:adjustRightInd w:val="0"/>
        <w:spacing w:line="276" w:lineRule="auto"/>
        <w:ind w:left="284"/>
        <w:jc w:val="both"/>
        <w:rPr>
          <w:rFonts w:cstheme="minorHAnsi"/>
          <w:bCs/>
        </w:rPr>
      </w:pPr>
      <w:r w:rsidRPr="00662F24">
        <w:rPr>
          <w:rFonts w:cstheme="minorHAnsi"/>
          <w:bCs/>
        </w:rPr>
        <w:t xml:space="preserve">In quanto: Sindaco / Persona delegata (nel caso di persona delegata, occorre allegare obbligatoriamente la delega firmata digitalmente dal rappresentante legale del Comune - allegato </w:t>
      </w:r>
      <w:r w:rsidR="00944AA7" w:rsidRPr="00662F24">
        <w:rPr>
          <w:rFonts w:cstheme="minorHAnsi"/>
          <w:bCs/>
        </w:rPr>
        <w:t>C</w:t>
      </w:r>
      <w:r w:rsidRPr="00662F24">
        <w:rPr>
          <w:rFonts w:cstheme="minorHAnsi"/>
          <w:bCs/>
        </w:rPr>
        <w:t xml:space="preserve"> </w:t>
      </w:r>
      <w:r w:rsidR="00944AA7" w:rsidRPr="00662F24">
        <w:rPr>
          <w:rFonts w:cstheme="minorHAnsi"/>
          <w:bCs/>
        </w:rPr>
        <w:t>“Atto di delega”</w:t>
      </w:r>
      <w:r w:rsidRPr="00662F24">
        <w:rPr>
          <w:rFonts w:cstheme="minorHAnsi"/>
          <w:bCs/>
        </w:rPr>
        <w:t>)</w:t>
      </w:r>
    </w:p>
    <w:p w14:paraId="2FD184A7" w14:textId="77777777" w:rsidR="00B13223" w:rsidRPr="00662F24" w:rsidRDefault="00B13223" w:rsidP="00B13223">
      <w:pPr>
        <w:autoSpaceDE w:val="0"/>
        <w:autoSpaceDN w:val="0"/>
        <w:adjustRightInd w:val="0"/>
        <w:spacing w:line="276" w:lineRule="auto"/>
        <w:jc w:val="both"/>
        <w:rPr>
          <w:rFonts w:cstheme="minorHAnsi"/>
          <w:bCs/>
        </w:rPr>
      </w:pPr>
    </w:p>
    <w:p w14:paraId="13DAC8E5" w14:textId="77777777" w:rsidR="00B13223" w:rsidRPr="00662F24" w:rsidRDefault="00B13223" w:rsidP="00B13223">
      <w:pPr>
        <w:pStyle w:val="Paragrafoelenco"/>
        <w:numPr>
          <w:ilvl w:val="0"/>
          <w:numId w:val="3"/>
        </w:numPr>
        <w:autoSpaceDE w:val="0"/>
        <w:autoSpaceDN w:val="0"/>
        <w:adjustRightInd w:val="0"/>
        <w:spacing w:line="276" w:lineRule="auto"/>
        <w:ind w:left="284"/>
        <w:jc w:val="both"/>
        <w:rPr>
          <w:rFonts w:cstheme="minorHAnsi"/>
          <w:bCs/>
        </w:rPr>
      </w:pPr>
      <w:r w:rsidRPr="00662F24">
        <w:rPr>
          <w:rFonts w:cstheme="minorHAnsi"/>
          <w:bCs/>
        </w:rPr>
        <w:t>Indirizzo della sede legale del Comune</w:t>
      </w:r>
    </w:p>
    <w:p w14:paraId="4B59C4F2" w14:textId="77777777" w:rsidR="00B13223" w:rsidRPr="00662F24" w:rsidRDefault="00B13223" w:rsidP="00B13223">
      <w:pPr>
        <w:autoSpaceDE w:val="0"/>
        <w:autoSpaceDN w:val="0"/>
        <w:adjustRightInd w:val="0"/>
        <w:spacing w:line="276" w:lineRule="auto"/>
        <w:jc w:val="both"/>
        <w:rPr>
          <w:rFonts w:cstheme="minorHAnsi"/>
          <w:bCs/>
        </w:rPr>
      </w:pPr>
    </w:p>
    <w:p w14:paraId="4DE543E4" w14:textId="77777777" w:rsidR="00B13223" w:rsidRPr="00662F24" w:rsidRDefault="00B13223" w:rsidP="00B13223">
      <w:pPr>
        <w:pStyle w:val="Paragrafoelenco"/>
        <w:numPr>
          <w:ilvl w:val="0"/>
          <w:numId w:val="3"/>
        </w:numPr>
        <w:autoSpaceDE w:val="0"/>
        <w:autoSpaceDN w:val="0"/>
        <w:adjustRightInd w:val="0"/>
        <w:spacing w:line="276" w:lineRule="auto"/>
        <w:ind w:left="284"/>
        <w:jc w:val="both"/>
        <w:rPr>
          <w:rFonts w:cstheme="minorHAnsi"/>
          <w:bCs/>
        </w:rPr>
      </w:pPr>
      <w:r w:rsidRPr="00662F24">
        <w:rPr>
          <w:rFonts w:cstheme="minorHAnsi"/>
          <w:bCs/>
        </w:rPr>
        <w:t>C.F. (del Comune)</w:t>
      </w:r>
    </w:p>
    <w:p w14:paraId="6F6A62B5" w14:textId="77777777" w:rsidR="00B13223" w:rsidRPr="00662F24" w:rsidRDefault="00B13223" w:rsidP="00B13223">
      <w:pPr>
        <w:autoSpaceDE w:val="0"/>
        <w:autoSpaceDN w:val="0"/>
        <w:adjustRightInd w:val="0"/>
        <w:spacing w:line="276" w:lineRule="auto"/>
        <w:jc w:val="both"/>
        <w:rPr>
          <w:rFonts w:cstheme="minorHAnsi"/>
          <w:bCs/>
        </w:rPr>
      </w:pPr>
    </w:p>
    <w:p w14:paraId="5F59B4A2" w14:textId="77777777" w:rsidR="00B13223" w:rsidRPr="00662F24" w:rsidRDefault="00B13223" w:rsidP="00B13223">
      <w:pPr>
        <w:pStyle w:val="Paragrafoelenco"/>
        <w:numPr>
          <w:ilvl w:val="0"/>
          <w:numId w:val="3"/>
        </w:numPr>
        <w:autoSpaceDE w:val="0"/>
        <w:autoSpaceDN w:val="0"/>
        <w:adjustRightInd w:val="0"/>
        <w:spacing w:line="276" w:lineRule="auto"/>
        <w:ind w:left="284"/>
        <w:jc w:val="both"/>
        <w:rPr>
          <w:rFonts w:cstheme="minorHAnsi"/>
          <w:bCs/>
        </w:rPr>
      </w:pPr>
      <w:r w:rsidRPr="00662F24">
        <w:rPr>
          <w:rFonts w:cstheme="minorHAnsi"/>
          <w:bCs/>
        </w:rPr>
        <w:t>PEC (del Comune)</w:t>
      </w:r>
    </w:p>
    <w:p w14:paraId="0F73A6DC" w14:textId="77777777" w:rsidR="00B13223" w:rsidRPr="00662F24" w:rsidRDefault="00B13223" w:rsidP="00B13223">
      <w:pPr>
        <w:autoSpaceDE w:val="0"/>
        <w:autoSpaceDN w:val="0"/>
        <w:adjustRightInd w:val="0"/>
        <w:spacing w:line="276" w:lineRule="auto"/>
        <w:jc w:val="both"/>
        <w:rPr>
          <w:rFonts w:cstheme="minorHAnsi"/>
          <w:bCs/>
        </w:rPr>
      </w:pPr>
    </w:p>
    <w:p w14:paraId="62D51100" w14:textId="77777777" w:rsidR="00B13223" w:rsidRPr="00662F24" w:rsidRDefault="00B13223" w:rsidP="00B13223">
      <w:pPr>
        <w:pStyle w:val="Paragrafoelenco"/>
        <w:numPr>
          <w:ilvl w:val="0"/>
          <w:numId w:val="3"/>
        </w:numPr>
        <w:autoSpaceDE w:val="0"/>
        <w:autoSpaceDN w:val="0"/>
        <w:adjustRightInd w:val="0"/>
        <w:spacing w:line="276" w:lineRule="auto"/>
        <w:ind w:left="284"/>
        <w:jc w:val="both"/>
        <w:rPr>
          <w:rFonts w:cstheme="minorHAnsi"/>
          <w:bCs/>
        </w:rPr>
      </w:pPr>
      <w:r w:rsidRPr="00662F24">
        <w:rPr>
          <w:rFonts w:cstheme="minorHAnsi"/>
          <w:bCs/>
        </w:rPr>
        <w:lastRenderedPageBreak/>
        <w:t>Telefono (del Comune)</w:t>
      </w:r>
    </w:p>
    <w:p w14:paraId="22FA06FE" w14:textId="77777777" w:rsidR="00B13223" w:rsidRPr="00662F24" w:rsidRDefault="00B13223" w:rsidP="00B13223">
      <w:pPr>
        <w:autoSpaceDE w:val="0"/>
        <w:autoSpaceDN w:val="0"/>
        <w:adjustRightInd w:val="0"/>
        <w:spacing w:line="276" w:lineRule="auto"/>
        <w:jc w:val="both"/>
        <w:rPr>
          <w:rFonts w:cstheme="minorHAnsi"/>
          <w:bCs/>
        </w:rPr>
      </w:pPr>
    </w:p>
    <w:p w14:paraId="6CEAF784" w14:textId="77777777" w:rsidR="00B13223" w:rsidRPr="00662F24" w:rsidRDefault="00B13223" w:rsidP="00944AA7">
      <w:pPr>
        <w:pStyle w:val="Paragrafoelenco"/>
        <w:numPr>
          <w:ilvl w:val="0"/>
          <w:numId w:val="3"/>
        </w:numPr>
        <w:autoSpaceDE w:val="0"/>
        <w:autoSpaceDN w:val="0"/>
        <w:adjustRightInd w:val="0"/>
        <w:spacing w:line="276" w:lineRule="auto"/>
        <w:ind w:left="284" w:hanging="284"/>
        <w:jc w:val="both"/>
        <w:rPr>
          <w:rFonts w:cstheme="minorHAnsi"/>
          <w:bCs/>
        </w:rPr>
      </w:pPr>
      <w:r w:rsidRPr="00662F24">
        <w:rPr>
          <w:rFonts w:cstheme="minorHAnsi"/>
          <w:bCs/>
        </w:rPr>
        <w:t>E-mail (del Comune)</w:t>
      </w:r>
    </w:p>
    <w:p w14:paraId="0D267A78" w14:textId="77777777" w:rsidR="00B13223" w:rsidRPr="00662F24" w:rsidRDefault="00B13223" w:rsidP="00B13223">
      <w:pPr>
        <w:autoSpaceDE w:val="0"/>
        <w:autoSpaceDN w:val="0"/>
        <w:adjustRightInd w:val="0"/>
        <w:spacing w:line="276" w:lineRule="auto"/>
        <w:jc w:val="both"/>
        <w:rPr>
          <w:rFonts w:cstheme="minorHAnsi"/>
          <w:bCs/>
        </w:rPr>
      </w:pPr>
    </w:p>
    <w:p w14:paraId="1834F648" w14:textId="77777777" w:rsidR="00B13223" w:rsidRPr="00662F24" w:rsidRDefault="00B13223" w:rsidP="00B13223">
      <w:pPr>
        <w:autoSpaceDE w:val="0"/>
        <w:autoSpaceDN w:val="0"/>
        <w:adjustRightInd w:val="0"/>
        <w:spacing w:line="276" w:lineRule="auto"/>
        <w:jc w:val="both"/>
        <w:rPr>
          <w:rFonts w:cstheme="minorHAnsi"/>
          <w:bCs/>
        </w:rPr>
      </w:pPr>
    </w:p>
    <w:p w14:paraId="42D8F3D5" w14:textId="77777777" w:rsidR="00B13223" w:rsidRPr="00662F24" w:rsidRDefault="00B13223" w:rsidP="00B13223">
      <w:pPr>
        <w:autoSpaceDE w:val="0"/>
        <w:autoSpaceDN w:val="0"/>
        <w:adjustRightInd w:val="0"/>
        <w:spacing w:line="276" w:lineRule="auto"/>
        <w:jc w:val="both"/>
        <w:rPr>
          <w:rFonts w:cstheme="minorHAnsi"/>
          <w:b/>
        </w:rPr>
      </w:pPr>
      <w:r w:rsidRPr="00662F24">
        <w:rPr>
          <w:rFonts w:cstheme="minorHAnsi"/>
          <w:b/>
        </w:rPr>
        <w:t>SEZIONE ISTANZA</w:t>
      </w:r>
    </w:p>
    <w:p w14:paraId="180F1DC1" w14:textId="77777777" w:rsidR="00B13223" w:rsidRPr="00662F24" w:rsidRDefault="00B13223" w:rsidP="00B13223">
      <w:pPr>
        <w:autoSpaceDE w:val="0"/>
        <w:autoSpaceDN w:val="0"/>
        <w:adjustRightInd w:val="0"/>
        <w:spacing w:line="276" w:lineRule="auto"/>
        <w:jc w:val="both"/>
        <w:rPr>
          <w:rFonts w:cstheme="minorHAnsi"/>
          <w:bCs/>
        </w:rPr>
      </w:pPr>
    </w:p>
    <w:p w14:paraId="16F533C2" w14:textId="77777777" w:rsidR="00B13223" w:rsidRPr="00662F24" w:rsidRDefault="00B13223" w:rsidP="00944AA7">
      <w:pPr>
        <w:pStyle w:val="Paragrafoelenco"/>
        <w:numPr>
          <w:ilvl w:val="0"/>
          <w:numId w:val="3"/>
        </w:numPr>
        <w:autoSpaceDE w:val="0"/>
        <w:autoSpaceDN w:val="0"/>
        <w:adjustRightInd w:val="0"/>
        <w:spacing w:line="276" w:lineRule="auto"/>
        <w:ind w:left="284" w:hanging="284"/>
        <w:jc w:val="both"/>
        <w:rPr>
          <w:rFonts w:cstheme="minorHAnsi"/>
          <w:bCs/>
        </w:rPr>
      </w:pPr>
      <w:r w:rsidRPr="00662F24">
        <w:rPr>
          <w:rFonts w:cstheme="minorHAnsi"/>
          <w:bCs/>
        </w:rPr>
        <w:t>Presenta</w:t>
      </w:r>
    </w:p>
    <w:p w14:paraId="57CF4742" w14:textId="5097811B" w:rsidR="00B13223" w:rsidRPr="00662F24" w:rsidRDefault="00B13223" w:rsidP="00B13223">
      <w:pPr>
        <w:autoSpaceDE w:val="0"/>
        <w:autoSpaceDN w:val="0"/>
        <w:adjustRightInd w:val="0"/>
        <w:spacing w:line="240" w:lineRule="auto"/>
        <w:jc w:val="both"/>
        <w:rPr>
          <w:rFonts w:cstheme="minorHAnsi"/>
          <w:bCs/>
        </w:rPr>
      </w:pPr>
      <w:r w:rsidRPr="00662F24">
        <w:rPr>
          <w:rFonts w:cstheme="minorHAnsi"/>
          <w:bCs/>
        </w:rPr>
        <w:t xml:space="preserve">istanza di partecipazione al </w:t>
      </w:r>
      <w:r w:rsidR="00944AA7" w:rsidRPr="00662F24">
        <w:rPr>
          <w:rFonts w:cstheme="minorHAnsi"/>
          <w:bCs/>
        </w:rPr>
        <w:t>Bando per la concessione di contributi ai Comuni dei territori interni per la riqualificazione degli spazi pubblici - Annualità 2024</w:t>
      </w:r>
    </w:p>
    <w:p w14:paraId="45ED8824" w14:textId="77777777" w:rsidR="00B13223" w:rsidRPr="00662F24" w:rsidRDefault="00B13223" w:rsidP="00B13223">
      <w:pPr>
        <w:autoSpaceDE w:val="0"/>
        <w:autoSpaceDN w:val="0"/>
        <w:adjustRightInd w:val="0"/>
        <w:spacing w:line="276" w:lineRule="auto"/>
        <w:jc w:val="both"/>
        <w:rPr>
          <w:rFonts w:cstheme="minorHAnsi"/>
          <w:bCs/>
        </w:rPr>
      </w:pPr>
    </w:p>
    <w:p w14:paraId="448CACC3" w14:textId="77777777" w:rsidR="00B13223" w:rsidRPr="00662F24" w:rsidRDefault="00B13223" w:rsidP="00B13223">
      <w:pPr>
        <w:autoSpaceDE w:val="0"/>
        <w:autoSpaceDN w:val="0"/>
        <w:adjustRightInd w:val="0"/>
        <w:spacing w:line="240" w:lineRule="auto"/>
        <w:jc w:val="both"/>
        <w:rPr>
          <w:rFonts w:cstheme="minorHAnsi"/>
          <w:b/>
        </w:rPr>
      </w:pPr>
    </w:p>
    <w:p w14:paraId="63CC8CF4" w14:textId="77777777" w:rsidR="00B13223" w:rsidRPr="00662F24" w:rsidRDefault="00B13223" w:rsidP="00B13223">
      <w:pPr>
        <w:autoSpaceDE w:val="0"/>
        <w:autoSpaceDN w:val="0"/>
        <w:adjustRightInd w:val="0"/>
        <w:spacing w:line="240" w:lineRule="auto"/>
        <w:jc w:val="both"/>
        <w:rPr>
          <w:rFonts w:cstheme="minorHAnsi"/>
          <w:b/>
        </w:rPr>
      </w:pPr>
      <w:r w:rsidRPr="00662F24">
        <w:rPr>
          <w:rFonts w:cstheme="minorHAnsi"/>
          <w:b/>
        </w:rPr>
        <w:t>SEZIONE DICHIARAZIONI</w:t>
      </w:r>
    </w:p>
    <w:p w14:paraId="39485DDC" w14:textId="77777777" w:rsidR="00B13223" w:rsidRPr="00662F24" w:rsidRDefault="00B13223" w:rsidP="00B13223">
      <w:pPr>
        <w:autoSpaceDE w:val="0"/>
        <w:autoSpaceDN w:val="0"/>
        <w:adjustRightInd w:val="0"/>
        <w:spacing w:line="240" w:lineRule="auto"/>
        <w:jc w:val="both"/>
        <w:rPr>
          <w:rFonts w:cstheme="minorHAnsi"/>
          <w:bCs/>
        </w:rPr>
      </w:pPr>
    </w:p>
    <w:p w14:paraId="28458602" w14:textId="77777777" w:rsidR="00B13223" w:rsidRPr="00662F24" w:rsidRDefault="00B13223" w:rsidP="00B13223">
      <w:pPr>
        <w:pStyle w:val="Paragrafoelenco"/>
        <w:numPr>
          <w:ilvl w:val="0"/>
          <w:numId w:val="3"/>
        </w:numPr>
        <w:autoSpaceDE w:val="0"/>
        <w:autoSpaceDN w:val="0"/>
        <w:adjustRightInd w:val="0"/>
        <w:spacing w:line="276" w:lineRule="auto"/>
        <w:ind w:left="284" w:hanging="284"/>
        <w:jc w:val="both"/>
        <w:rPr>
          <w:rFonts w:cstheme="minorHAnsi"/>
          <w:bCs/>
        </w:rPr>
      </w:pPr>
      <w:r w:rsidRPr="00662F24">
        <w:rPr>
          <w:rFonts w:cstheme="minorHAnsi"/>
          <w:bCs/>
        </w:rPr>
        <w:t>Dichiara</w:t>
      </w:r>
    </w:p>
    <w:p w14:paraId="0E32C057" w14:textId="46067C6B" w:rsidR="00B13223" w:rsidRPr="00662F24" w:rsidRDefault="00B13223" w:rsidP="00B13223">
      <w:pPr>
        <w:autoSpaceDE w:val="0"/>
        <w:autoSpaceDN w:val="0"/>
        <w:adjustRightInd w:val="0"/>
        <w:spacing w:line="240" w:lineRule="auto"/>
        <w:jc w:val="both"/>
        <w:rPr>
          <w:rFonts w:cstheme="minorHAnsi"/>
          <w:bCs/>
        </w:rPr>
      </w:pPr>
      <w:r w:rsidRPr="00662F24">
        <w:rPr>
          <w:rFonts w:cstheme="minorHAnsi"/>
          <w:bCs/>
        </w:rPr>
        <w:t>al fine di presentare l’istanza, ai sensi degli articoli 46 e 47 del D.P.R. 28 dicembre 2000 n. 445, sotto la propria responsabilità e avendone piena conoscenza, consapevole delle responsabilità penali derivanti dal rilascio di dichiarazioni mendaci, di formazione o uso di atti falsi, e della decadenza dai benefici concessi sulla base di una dichiarazione non veritiera, richiamate dagli articoli 75 e 76 del medesimo Decreto, in osservanza di quanto stabilito nel Bando, quanto segue:</w:t>
      </w:r>
    </w:p>
    <w:p w14:paraId="01DFE161" w14:textId="77777777" w:rsidR="00EA471A" w:rsidRPr="00662F24" w:rsidRDefault="00EA471A" w:rsidP="00B13223">
      <w:pPr>
        <w:autoSpaceDE w:val="0"/>
        <w:autoSpaceDN w:val="0"/>
        <w:adjustRightInd w:val="0"/>
        <w:spacing w:line="240" w:lineRule="auto"/>
        <w:jc w:val="both"/>
        <w:rPr>
          <w:rFonts w:cstheme="minorHAnsi"/>
          <w:bCs/>
        </w:rPr>
      </w:pPr>
    </w:p>
    <w:p w14:paraId="2197D13F" w14:textId="08086B3B" w:rsidR="00B13223" w:rsidRPr="00662F24" w:rsidRDefault="00B13223" w:rsidP="00B13223">
      <w:pPr>
        <w:pStyle w:val="Paragrafoelenco"/>
        <w:numPr>
          <w:ilvl w:val="0"/>
          <w:numId w:val="3"/>
        </w:numPr>
        <w:autoSpaceDE w:val="0"/>
        <w:autoSpaceDN w:val="0"/>
        <w:adjustRightInd w:val="0"/>
        <w:spacing w:line="276" w:lineRule="auto"/>
        <w:ind w:left="284" w:hanging="284"/>
        <w:jc w:val="both"/>
        <w:rPr>
          <w:rFonts w:cstheme="minorHAnsi"/>
          <w:bCs/>
        </w:rPr>
      </w:pPr>
      <w:r w:rsidRPr="00662F24">
        <w:rPr>
          <w:rFonts w:cstheme="minorHAnsi"/>
          <w:bCs/>
        </w:rPr>
        <w:t>Costo complessivo dell’intervento (</w:t>
      </w:r>
      <w:r w:rsidR="00B170E4" w:rsidRPr="00662F24">
        <w:rPr>
          <w:rFonts w:cstheme="minorHAnsi"/>
          <w:bCs/>
        </w:rPr>
        <w:t>non inferiore a € 3</w:t>
      </w:r>
      <w:r w:rsidR="00EA471A" w:rsidRPr="00662F24">
        <w:rPr>
          <w:rFonts w:cstheme="minorHAnsi"/>
          <w:bCs/>
        </w:rPr>
        <w:t>33.333,33)</w:t>
      </w:r>
    </w:p>
    <w:p w14:paraId="584313AF" w14:textId="77777777" w:rsidR="00B13223" w:rsidRPr="00662F24" w:rsidRDefault="00B13223" w:rsidP="00B13223">
      <w:pPr>
        <w:pStyle w:val="Paragrafoelenco"/>
        <w:autoSpaceDE w:val="0"/>
        <w:autoSpaceDN w:val="0"/>
        <w:adjustRightInd w:val="0"/>
        <w:spacing w:line="276" w:lineRule="auto"/>
        <w:ind w:left="284" w:hanging="284"/>
        <w:jc w:val="both"/>
        <w:rPr>
          <w:rFonts w:cstheme="minorHAnsi"/>
          <w:bCs/>
        </w:rPr>
      </w:pPr>
    </w:p>
    <w:p w14:paraId="20570A73" w14:textId="77777777" w:rsidR="00B13223" w:rsidRPr="00662F24" w:rsidRDefault="00B13223" w:rsidP="00B13223">
      <w:pPr>
        <w:pStyle w:val="Paragrafoelenco"/>
        <w:numPr>
          <w:ilvl w:val="0"/>
          <w:numId w:val="3"/>
        </w:numPr>
        <w:autoSpaceDE w:val="0"/>
        <w:autoSpaceDN w:val="0"/>
        <w:adjustRightInd w:val="0"/>
        <w:spacing w:line="276" w:lineRule="auto"/>
        <w:ind w:left="284" w:hanging="284"/>
        <w:jc w:val="both"/>
        <w:rPr>
          <w:rFonts w:cstheme="minorHAnsi"/>
          <w:bCs/>
        </w:rPr>
      </w:pPr>
      <w:r w:rsidRPr="00662F24">
        <w:rPr>
          <w:rFonts w:cstheme="minorHAnsi"/>
          <w:bCs/>
        </w:rPr>
        <w:t>Di cui % quota di cofinanziamento a carico del Comune (minimo 10%)</w:t>
      </w:r>
    </w:p>
    <w:p w14:paraId="4638AA81" w14:textId="77777777" w:rsidR="00B13223" w:rsidRPr="00662F24" w:rsidRDefault="00B13223" w:rsidP="00B13223">
      <w:pPr>
        <w:pStyle w:val="Paragrafoelenco"/>
        <w:autoSpaceDE w:val="0"/>
        <w:autoSpaceDN w:val="0"/>
        <w:adjustRightInd w:val="0"/>
        <w:spacing w:line="276" w:lineRule="auto"/>
        <w:ind w:left="284" w:hanging="284"/>
        <w:jc w:val="both"/>
        <w:rPr>
          <w:rFonts w:cstheme="minorHAnsi"/>
          <w:bCs/>
        </w:rPr>
      </w:pPr>
    </w:p>
    <w:p w14:paraId="06F1F0B5" w14:textId="4E90D1A4" w:rsidR="00B13223" w:rsidRPr="00662F24" w:rsidRDefault="00B13223" w:rsidP="00B13223">
      <w:pPr>
        <w:pStyle w:val="Paragrafoelenco"/>
        <w:numPr>
          <w:ilvl w:val="0"/>
          <w:numId w:val="3"/>
        </w:numPr>
        <w:autoSpaceDE w:val="0"/>
        <w:autoSpaceDN w:val="0"/>
        <w:adjustRightInd w:val="0"/>
        <w:spacing w:line="276" w:lineRule="auto"/>
        <w:ind w:left="284" w:hanging="284"/>
        <w:jc w:val="both"/>
        <w:rPr>
          <w:rFonts w:cstheme="minorHAnsi"/>
          <w:bCs/>
        </w:rPr>
      </w:pPr>
      <w:r w:rsidRPr="00662F24">
        <w:rPr>
          <w:rFonts w:cstheme="minorHAnsi"/>
          <w:bCs/>
        </w:rPr>
        <w:t>Pari a (</w:t>
      </w:r>
      <w:r w:rsidR="00944AA7" w:rsidRPr="00662F24">
        <w:rPr>
          <w:rFonts w:cstheme="minorHAnsi"/>
          <w:bCs/>
        </w:rPr>
        <w:t>indicare</w:t>
      </w:r>
      <w:r w:rsidR="00EA471A" w:rsidRPr="00662F24">
        <w:rPr>
          <w:rFonts w:cstheme="minorHAnsi"/>
          <w:bCs/>
        </w:rPr>
        <w:t xml:space="preserve"> l’importo in termini assoluti, minimo € 33.333,33</w:t>
      </w:r>
      <w:r w:rsidR="00944AA7" w:rsidRPr="00662F24">
        <w:rPr>
          <w:rFonts w:cstheme="minorHAnsi"/>
          <w:bCs/>
        </w:rPr>
        <w:t>)</w:t>
      </w:r>
    </w:p>
    <w:p w14:paraId="0AABFB11" w14:textId="77777777" w:rsidR="00B13223" w:rsidRPr="00662F24" w:rsidRDefault="00B13223" w:rsidP="00B13223">
      <w:pPr>
        <w:pStyle w:val="Paragrafoelenco"/>
        <w:autoSpaceDE w:val="0"/>
        <w:autoSpaceDN w:val="0"/>
        <w:adjustRightInd w:val="0"/>
        <w:spacing w:line="276" w:lineRule="auto"/>
        <w:ind w:left="284" w:hanging="284"/>
        <w:jc w:val="both"/>
        <w:rPr>
          <w:rFonts w:cstheme="minorHAnsi"/>
          <w:bCs/>
        </w:rPr>
      </w:pPr>
    </w:p>
    <w:p w14:paraId="43168D81" w14:textId="63E5EC1B" w:rsidR="00EC3930" w:rsidRPr="00662F24" w:rsidRDefault="00EC3930" w:rsidP="00EC3930">
      <w:pPr>
        <w:pStyle w:val="Paragrafoelenco"/>
        <w:numPr>
          <w:ilvl w:val="0"/>
          <w:numId w:val="3"/>
        </w:numPr>
        <w:autoSpaceDE w:val="0"/>
        <w:autoSpaceDN w:val="0"/>
        <w:adjustRightInd w:val="0"/>
        <w:spacing w:line="276" w:lineRule="auto"/>
        <w:ind w:left="284" w:hanging="284"/>
        <w:jc w:val="both"/>
        <w:rPr>
          <w:rFonts w:cstheme="minorHAnsi"/>
          <w:bCs/>
        </w:rPr>
      </w:pPr>
      <w:r w:rsidRPr="00662F24">
        <w:rPr>
          <w:rFonts w:cstheme="minorHAnsi"/>
          <w:bCs/>
        </w:rPr>
        <w:t>Il progetto è coerente con la finalità indicata nell’art. 6 del Bando</w:t>
      </w:r>
    </w:p>
    <w:p w14:paraId="44E15A63" w14:textId="77777777" w:rsidR="00EC3930" w:rsidRPr="00662F24" w:rsidRDefault="00EC3930" w:rsidP="00EC3930">
      <w:pPr>
        <w:autoSpaceDE w:val="0"/>
        <w:autoSpaceDN w:val="0"/>
        <w:adjustRightInd w:val="0"/>
        <w:spacing w:line="276" w:lineRule="auto"/>
        <w:jc w:val="both"/>
        <w:rPr>
          <w:rFonts w:cstheme="minorHAnsi"/>
          <w:bCs/>
        </w:rPr>
      </w:pPr>
    </w:p>
    <w:p w14:paraId="4B6D6027" w14:textId="1FFF2C21" w:rsidR="00EC3930" w:rsidRPr="00662F24" w:rsidRDefault="00EC3930" w:rsidP="00EC3930">
      <w:pPr>
        <w:pStyle w:val="Paragrafoelenco"/>
        <w:numPr>
          <w:ilvl w:val="0"/>
          <w:numId w:val="3"/>
        </w:numPr>
        <w:autoSpaceDE w:val="0"/>
        <w:autoSpaceDN w:val="0"/>
        <w:adjustRightInd w:val="0"/>
        <w:spacing w:line="276" w:lineRule="auto"/>
        <w:ind w:left="284" w:hanging="284"/>
        <w:jc w:val="both"/>
        <w:rPr>
          <w:rFonts w:cstheme="minorHAnsi"/>
          <w:bCs/>
        </w:rPr>
      </w:pPr>
      <w:r w:rsidRPr="00662F24">
        <w:rPr>
          <w:rFonts w:cstheme="minorHAnsi"/>
          <w:bCs/>
        </w:rPr>
        <w:t>Il progetto non ha beneficiato di altre misure comunitarie, nazionali e regionali aventi le medesime finalità</w:t>
      </w:r>
    </w:p>
    <w:p w14:paraId="5137BA8F" w14:textId="77777777" w:rsidR="00EC3930" w:rsidRPr="00662F24" w:rsidRDefault="00EC3930" w:rsidP="00EC3930">
      <w:pPr>
        <w:autoSpaceDE w:val="0"/>
        <w:autoSpaceDN w:val="0"/>
        <w:adjustRightInd w:val="0"/>
        <w:spacing w:line="276" w:lineRule="auto"/>
        <w:jc w:val="both"/>
        <w:rPr>
          <w:rFonts w:cstheme="minorHAnsi"/>
          <w:bCs/>
        </w:rPr>
      </w:pPr>
    </w:p>
    <w:p w14:paraId="0184547B" w14:textId="366A9BF0" w:rsidR="00B13223" w:rsidRPr="00662F24" w:rsidRDefault="00B13223" w:rsidP="00B13223">
      <w:pPr>
        <w:pStyle w:val="Paragrafoelenco"/>
        <w:numPr>
          <w:ilvl w:val="0"/>
          <w:numId w:val="3"/>
        </w:numPr>
        <w:autoSpaceDE w:val="0"/>
        <w:autoSpaceDN w:val="0"/>
        <w:adjustRightInd w:val="0"/>
        <w:spacing w:line="276" w:lineRule="auto"/>
        <w:ind w:left="284" w:hanging="284"/>
        <w:jc w:val="both"/>
        <w:rPr>
          <w:rFonts w:cstheme="minorHAnsi"/>
          <w:bCs/>
        </w:rPr>
      </w:pPr>
      <w:r w:rsidRPr="00662F24">
        <w:rPr>
          <w:rFonts w:cstheme="minorHAnsi"/>
          <w:bCs/>
        </w:rPr>
        <w:t>La richiesta si riferisce a opere pubbliche conformi agli strumenti di pianificazione territoriale e urbanistica vigenti</w:t>
      </w:r>
      <w:r w:rsidR="00EC3930" w:rsidRPr="00662F24">
        <w:rPr>
          <w:rFonts w:cstheme="minorHAnsi"/>
          <w:bCs/>
        </w:rPr>
        <w:t xml:space="preserve"> e di proprietà</w:t>
      </w:r>
    </w:p>
    <w:p w14:paraId="4CA99DC4" w14:textId="77777777" w:rsidR="00B13223" w:rsidRPr="00662F24" w:rsidRDefault="00B13223" w:rsidP="00B13223">
      <w:pPr>
        <w:pStyle w:val="Paragrafoelenco"/>
        <w:autoSpaceDE w:val="0"/>
        <w:autoSpaceDN w:val="0"/>
        <w:adjustRightInd w:val="0"/>
        <w:spacing w:line="276" w:lineRule="auto"/>
        <w:ind w:left="284"/>
        <w:jc w:val="both"/>
        <w:rPr>
          <w:rFonts w:cstheme="minorHAnsi"/>
          <w:bCs/>
        </w:rPr>
      </w:pPr>
    </w:p>
    <w:p w14:paraId="3CE4D35A" w14:textId="77777777" w:rsidR="00B13223" w:rsidRPr="00662F24" w:rsidRDefault="00B13223" w:rsidP="00B13223">
      <w:pPr>
        <w:rPr>
          <w:rFonts w:cstheme="minorHAnsi"/>
          <w:b/>
        </w:rPr>
      </w:pPr>
    </w:p>
    <w:p w14:paraId="318CF6CB" w14:textId="77777777" w:rsidR="00B13223" w:rsidRPr="00662F24" w:rsidRDefault="00B13223" w:rsidP="00B13223">
      <w:pPr>
        <w:rPr>
          <w:rFonts w:cstheme="minorHAnsi"/>
          <w:b/>
        </w:rPr>
      </w:pPr>
      <w:r w:rsidRPr="00662F24">
        <w:rPr>
          <w:rFonts w:cstheme="minorHAnsi"/>
          <w:b/>
        </w:rPr>
        <w:t>SEZIONE IMPEGNI</w:t>
      </w:r>
    </w:p>
    <w:p w14:paraId="07E48E16" w14:textId="77777777" w:rsidR="00B13223" w:rsidRPr="00662F24" w:rsidRDefault="00B13223" w:rsidP="00B13223">
      <w:pPr>
        <w:autoSpaceDE w:val="0"/>
        <w:autoSpaceDN w:val="0"/>
        <w:adjustRightInd w:val="0"/>
        <w:spacing w:after="160" w:line="240" w:lineRule="auto"/>
        <w:jc w:val="both"/>
        <w:rPr>
          <w:rFonts w:cstheme="minorHAnsi"/>
          <w:bCs/>
        </w:rPr>
      </w:pPr>
    </w:p>
    <w:p w14:paraId="72BD5E66" w14:textId="1E241249" w:rsidR="00B13223" w:rsidRPr="00662F24" w:rsidRDefault="00B13223" w:rsidP="00B13223">
      <w:pPr>
        <w:autoSpaceDE w:val="0"/>
        <w:autoSpaceDN w:val="0"/>
        <w:adjustRightInd w:val="0"/>
        <w:spacing w:after="160" w:line="240" w:lineRule="auto"/>
        <w:jc w:val="both"/>
        <w:rPr>
          <w:rFonts w:cstheme="minorHAnsi"/>
          <w:bCs/>
        </w:rPr>
      </w:pPr>
      <w:r w:rsidRPr="00662F24">
        <w:rPr>
          <w:rFonts w:cstheme="minorHAnsi"/>
          <w:bCs/>
        </w:rPr>
        <w:t xml:space="preserve">In caso di ammissione al beneficio, si impegna a rispettare quanto previsto all’art. 10 </w:t>
      </w:r>
      <w:r w:rsidR="00EC3930" w:rsidRPr="00662F24">
        <w:rPr>
          <w:rFonts w:cstheme="minorHAnsi"/>
          <w:bCs/>
        </w:rPr>
        <w:t xml:space="preserve">“Obblighi dei beneficiari” </w:t>
      </w:r>
      <w:r w:rsidRPr="00662F24">
        <w:rPr>
          <w:rFonts w:cstheme="minorHAnsi"/>
          <w:bCs/>
        </w:rPr>
        <w:t xml:space="preserve">del Bando. In particolare, si impegna a: </w:t>
      </w:r>
    </w:p>
    <w:p w14:paraId="5ABF49E3" w14:textId="77777777" w:rsidR="00E32C82" w:rsidRPr="00662F24" w:rsidRDefault="00E32C82" w:rsidP="00E32C82">
      <w:pPr>
        <w:pStyle w:val="Default"/>
        <w:numPr>
          <w:ilvl w:val="0"/>
          <w:numId w:val="6"/>
        </w:numPr>
        <w:ind w:left="426" w:hanging="426"/>
        <w:jc w:val="both"/>
        <w:rPr>
          <w:rFonts w:asciiTheme="minorHAnsi" w:hAnsiTheme="minorHAnsi" w:cstheme="minorHAnsi"/>
          <w:bCs/>
          <w:color w:val="auto"/>
          <w:sz w:val="22"/>
          <w:szCs w:val="22"/>
        </w:rPr>
      </w:pPr>
      <w:bookmarkStart w:id="0" w:name="_Hlk157682535"/>
      <w:r w:rsidRPr="00662F24">
        <w:rPr>
          <w:rFonts w:asciiTheme="minorHAnsi" w:hAnsiTheme="minorHAnsi" w:cstheme="minorHAnsi"/>
          <w:bCs/>
          <w:color w:val="auto"/>
          <w:sz w:val="22"/>
          <w:szCs w:val="22"/>
        </w:rPr>
        <w:t>a trasmettere alla Regione Marche, entro 60 giorni dalla data di pubblicazione sul BUR del Decreto di concessione del contributo, la determina o la delibera attestante lo stanziamento delle risorse a copertura della quota di cofinanziamento minimo del 10%, a carico dello stesso Comune;</w:t>
      </w:r>
    </w:p>
    <w:p w14:paraId="778262B4" w14:textId="77777777" w:rsidR="00E32C82" w:rsidRPr="00662F24" w:rsidRDefault="00E32C82" w:rsidP="00E32C82">
      <w:pPr>
        <w:pStyle w:val="Default"/>
        <w:numPr>
          <w:ilvl w:val="0"/>
          <w:numId w:val="6"/>
        </w:numPr>
        <w:ind w:left="426" w:hanging="426"/>
        <w:jc w:val="both"/>
        <w:rPr>
          <w:rFonts w:asciiTheme="minorHAnsi" w:hAnsiTheme="minorHAnsi" w:cstheme="minorHAnsi"/>
          <w:bCs/>
          <w:color w:val="auto"/>
          <w:sz w:val="22"/>
          <w:szCs w:val="22"/>
        </w:rPr>
      </w:pPr>
      <w:r w:rsidRPr="00662F24">
        <w:rPr>
          <w:rFonts w:asciiTheme="minorHAnsi" w:hAnsiTheme="minorHAnsi" w:cstheme="minorHAnsi"/>
          <w:bCs/>
          <w:color w:val="auto"/>
          <w:sz w:val="22"/>
          <w:szCs w:val="22"/>
        </w:rPr>
        <w:t>a sostenere tutte le spese di manutenzione e gestione del progetto e degli spazi pubblici interessati per almeno i tre anni successivi al completamento dell’intervento;</w:t>
      </w:r>
    </w:p>
    <w:p w14:paraId="60117A0A" w14:textId="77777777" w:rsidR="00E32C82" w:rsidRPr="00662F24" w:rsidRDefault="00E32C82" w:rsidP="00E32C82">
      <w:pPr>
        <w:pStyle w:val="Default"/>
        <w:numPr>
          <w:ilvl w:val="0"/>
          <w:numId w:val="6"/>
        </w:numPr>
        <w:ind w:left="426" w:hanging="426"/>
        <w:jc w:val="both"/>
        <w:rPr>
          <w:rFonts w:asciiTheme="minorHAnsi" w:hAnsiTheme="minorHAnsi" w:cstheme="minorHAnsi"/>
          <w:bCs/>
          <w:color w:val="auto"/>
          <w:sz w:val="22"/>
          <w:szCs w:val="22"/>
        </w:rPr>
      </w:pPr>
      <w:r w:rsidRPr="00662F24">
        <w:rPr>
          <w:rFonts w:asciiTheme="minorHAnsi" w:hAnsiTheme="minorHAnsi" w:cstheme="minorHAnsi"/>
          <w:bCs/>
          <w:color w:val="auto"/>
          <w:sz w:val="22"/>
          <w:szCs w:val="22"/>
        </w:rPr>
        <w:t>a trasmettere alla Regione Marche la determina, la delibera o altra eventuale documentazione attestante lo stanziamento delle risorse a copertura economica delle spese di cui al punto precedente;</w:t>
      </w:r>
    </w:p>
    <w:p w14:paraId="1983CC25" w14:textId="77777777" w:rsidR="00E32C82" w:rsidRPr="00662F24" w:rsidRDefault="00E32C82" w:rsidP="00E32C82">
      <w:pPr>
        <w:pStyle w:val="Default"/>
        <w:numPr>
          <w:ilvl w:val="0"/>
          <w:numId w:val="6"/>
        </w:numPr>
        <w:ind w:left="426" w:hanging="426"/>
        <w:jc w:val="both"/>
        <w:rPr>
          <w:rFonts w:asciiTheme="minorHAnsi" w:hAnsiTheme="minorHAnsi" w:cstheme="minorHAnsi"/>
          <w:bCs/>
          <w:color w:val="auto"/>
          <w:sz w:val="22"/>
          <w:szCs w:val="22"/>
        </w:rPr>
      </w:pPr>
      <w:r w:rsidRPr="00662F24">
        <w:rPr>
          <w:rFonts w:asciiTheme="minorHAnsi" w:hAnsiTheme="minorHAnsi" w:cstheme="minorHAnsi"/>
          <w:bCs/>
          <w:color w:val="auto"/>
          <w:sz w:val="22"/>
          <w:szCs w:val="22"/>
        </w:rPr>
        <w:lastRenderedPageBreak/>
        <w:t>a garantire il rispetto dei requisiti dichiarati in sede di domanda e nell’allegato B - Relazione progetto; i requisiti devono permanere fino al termine dei lavori, anche nel caso sia necessaria una variazione del progetto;</w:t>
      </w:r>
    </w:p>
    <w:p w14:paraId="703B5A3D" w14:textId="77777777" w:rsidR="00E32C82" w:rsidRPr="00662F24" w:rsidRDefault="00E32C82" w:rsidP="00E32C82">
      <w:pPr>
        <w:pStyle w:val="Default"/>
        <w:numPr>
          <w:ilvl w:val="0"/>
          <w:numId w:val="6"/>
        </w:numPr>
        <w:ind w:left="426" w:hanging="426"/>
        <w:jc w:val="both"/>
        <w:rPr>
          <w:rFonts w:asciiTheme="minorHAnsi" w:hAnsiTheme="minorHAnsi" w:cstheme="minorHAnsi"/>
          <w:bCs/>
          <w:color w:val="auto"/>
          <w:sz w:val="22"/>
          <w:szCs w:val="22"/>
        </w:rPr>
      </w:pPr>
      <w:r w:rsidRPr="00662F24">
        <w:rPr>
          <w:rFonts w:asciiTheme="minorHAnsi" w:hAnsiTheme="minorHAnsi" w:cstheme="minorHAnsi"/>
          <w:bCs/>
          <w:color w:val="auto"/>
          <w:sz w:val="22"/>
          <w:szCs w:val="22"/>
        </w:rPr>
        <w:t>ad acquisire tutti i pareri, nulla osta e autorizzazioni necessari alla realizzazione del progetto;</w:t>
      </w:r>
    </w:p>
    <w:p w14:paraId="3001DC35" w14:textId="77777777" w:rsidR="00E32C82" w:rsidRPr="00662F24" w:rsidRDefault="00E32C82" w:rsidP="00E32C82">
      <w:pPr>
        <w:pStyle w:val="Default"/>
        <w:numPr>
          <w:ilvl w:val="0"/>
          <w:numId w:val="6"/>
        </w:numPr>
        <w:ind w:left="426" w:hanging="426"/>
        <w:jc w:val="both"/>
        <w:rPr>
          <w:rFonts w:asciiTheme="minorHAnsi" w:hAnsiTheme="minorHAnsi" w:cstheme="minorHAnsi"/>
          <w:bCs/>
          <w:color w:val="auto"/>
          <w:sz w:val="22"/>
          <w:szCs w:val="22"/>
        </w:rPr>
      </w:pPr>
      <w:r w:rsidRPr="00662F24">
        <w:rPr>
          <w:rFonts w:asciiTheme="minorHAnsi" w:hAnsiTheme="minorHAnsi" w:cstheme="minorHAnsi"/>
          <w:bCs/>
          <w:color w:val="auto"/>
          <w:sz w:val="22"/>
          <w:szCs w:val="22"/>
        </w:rPr>
        <w:t>previa approvazione con Delibera del Progetto Esecutivo, a espletare le procedure di appalto e di affidamento dei lavori, da certificare con apposito verbale di consegna lavori, entro 300 (trecento) giorni dalla pubblicazione del provvedimento regionale di concessione del contributo, pena la revoca del beneficio concesso;</w:t>
      </w:r>
    </w:p>
    <w:p w14:paraId="5269B572" w14:textId="77777777" w:rsidR="00E32C82" w:rsidRPr="00662F24" w:rsidRDefault="00E32C82" w:rsidP="00E32C82">
      <w:pPr>
        <w:pStyle w:val="Default"/>
        <w:numPr>
          <w:ilvl w:val="0"/>
          <w:numId w:val="6"/>
        </w:numPr>
        <w:ind w:left="426" w:hanging="426"/>
        <w:jc w:val="both"/>
        <w:rPr>
          <w:rFonts w:asciiTheme="minorHAnsi" w:hAnsiTheme="minorHAnsi" w:cstheme="minorHAnsi"/>
          <w:bCs/>
          <w:color w:val="auto"/>
          <w:sz w:val="22"/>
          <w:szCs w:val="22"/>
        </w:rPr>
      </w:pPr>
      <w:r w:rsidRPr="00662F24">
        <w:rPr>
          <w:rFonts w:asciiTheme="minorHAnsi" w:hAnsiTheme="minorHAnsi" w:cstheme="minorHAnsi"/>
          <w:bCs/>
          <w:color w:val="auto"/>
          <w:sz w:val="22"/>
          <w:szCs w:val="22"/>
        </w:rPr>
        <w:t>a portare a termine l’intervento proposto (la conclusione dovrà essere accertata mediante presentazione di certificato di regolare esecuzione/collaudo) e inoltrare la rendicontazione finale entro il 31/12/2024, salvo proroghe motivate che dovranno essere richieste alla Regione Marche;</w:t>
      </w:r>
    </w:p>
    <w:p w14:paraId="3C62A83C" w14:textId="3C40A01F" w:rsidR="00E32C82" w:rsidRPr="00662F24" w:rsidRDefault="00E32C82" w:rsidP="00E32C82">
      <w:pPr>
        <w:pStyle w:val="Default"/>
        <w:numPr>
          <w:ilvl w:val="0"/>
          <w:numId w:val="6"/>
        </w:numPr>
        <w:ind w:left="426" w:hanging="426"/>
        <w:jc w:val="both"/>
        <w:rPr>
          <w:rFonts w:asciiTheme="minorHAnsi" w:hAnsiTheme="minorHAnsi" w:cstheme="minorHAnsi"/>
          <w:bCs/>
          <w:color w:val="auto"/>
          <w:sz w:val="22"/>
          <w:szCs w:val="22"/>
        </w:rPr>
      </w:pPr>
      <w:r w:rsidRPr="00662F24">
        <w:rPr>
          <w:rFonts w:asciiTheme="minorHAnsi" w:hAnsiTheme="minorHAnsi" w:cstheme="minorHAnsi"/>
          <w:bCs/>
          <w:color w:val="auto"/>
          <w:sz w:val="22"/>
          <w:szCs w:val="22"/>
        </w:rPr>
        <w:t>a</w:t>
      </w:r>
      <w:r w:rsidR="006644A2">
        <w:rPr>
          <w:rFonts w:asciiTheme="minorHAnsi" w:hAnsiTheme="minorHAnsi" w:cstheme="minorHAnsi"/>
          <w:bCs/>
          <w:color w:val="auto"/>
          <w:sz w:val="22"/>
          <w:szCs w:val="22"/>
        </w:rPr>
        <w:t xml:space="preserve">d </w:t>
      </w:r>
      <w:r w:rsidRPr="00662F24">
        <w:rPr>
          <w:rFonts w:asciiTheme="minorHAnsi" w:hAnsiTheme="minorHAnsi" w:cstheme="minorHAnsi"/>
          <w:bCs/>
          <w:color w:val="auto"/>
          <w:sz w:val="22"/>
          <w:szCs w:val="22"/>
        </w:rPr>
        <w:t>individuare l’intervento attraverso il codice unico di progetto (CUP), ai sensi dell'articolo 11 della legge 16 gennaio 2003, n. 3, e a censirlo nel sistema di monitoraggio sullo stato di attuazione delle opere pubbliche (BDAP-MOP), ai sensi del D.lgs. 29 dicembre 2011, n. 229;</w:t>
      </w:r>
    </w:p>
    <w:p w14:paraId="2FDCED20" w14:textId="77777777" w:rsidR="00E32C82" w:rsidRPr="00662F24" w:rsidRDefault="00E32C82" w:rsidP="00E32C82">
      <w:pPr>
        <w:pStyle w:val="Default"/>
        <w:numPr>
          <w:ilvl w:val="0"/>
          <w:numId w:val="6"/>
        </w:numPr>
        <w:ind w:left="426" w:hanging="426"/>
        <w:jc w:val="both"/>
        <w:rPr>
          <w:rFonts w:asciiTheme="minorHAnsi" w:hAnsiTheme="minorHAnsi" w:cstheme="minorHAnsi"/>
          <w:bCs/>
          <w:color w:val="auto"/>
          <w:sz w:val="22"/>
          <w:szCs w:val="22"/>
        </w:rPr>
      </w:pPr>
      <w:r w:rsidRPr="00662F24">
        <w:rPr>
          <w:rFonts w:asciiTheme="minorHAnsi" w:hAnsiTheme="minorHAnsi" w:cstheme="minorHAnsi"/>
          <w:bCs/>
          <w:color w:val="auto"/>
          <w:sz w:val="22"/>
          <w:szCs w:val="22"/>
        </w:rPr>
        <w:t>a realizzare gli investimenti in modo conforme a quanto descritto nell’allegato B - Relazione progetto e al cronoprogramma delle lavorazioni;</w:t>
      </w:r>
    </w:p>
    <w:p w14:paraId="4981AA9C" w14:textId="77777777" w:rsidR="00E32C82" w:rsidRPr="00662F24" w:rsidRDefault="00E32C82" w:rsidP="00E32C82">
      <w:pPr>
        <w:pStyle w:val="Default"/>
        <w:numPr>
          <w:ilvl w:val="0"/>
          <w:numId w:val="6"/>
        </w:numPr>
        <w:ind w:left="426" w:hanging="426"/>
        <w:jc w:val="both"/>
        <w:rPr>
          <w:rFonts w:asciiTheme="minorHAnsi" w:hAnsiTheme="minorHAnsi" w:cstheme="minorHAnsi"/>
          <w:bCs/>
          <w:color w:val="auto"/>
          <w:sz w:val="22"/>
          <w:szCs w:val="22"/>
        </w:rPr>
      </w:pPr>
      <w:r w:rsidRPr="00662F24">
        <w:rPr>
          <w:rFonts w:asciiTheme="minorHAnsi" w:hAnsiTheme="minorHAnsi" w:cstheme="minorHAnsi"/>
          <w:bCs/>
          <w:color w:val="auto"/>
          <w:sz w:val="22"/>
          <w:szCs w:val="22"/>
        </w:rPr>
        <w:t xml:space="preserve">a garantire il rispetto della normativa sugli Appalti pubblici di cui al </w:t>
      </w:r>
      <w:proofErr w:type="spellStart"/>
      <w:r w:rsidRPr="00662F24">
        <w:rPr>
          <w:rFonts w:asciiTheme="minorHAnsi" w:hAnsiTheme="minorHAnsi" w:cstheme="minorHAnsi"/>
          <w:bCs/>
          <w:color w:val="auto"/>
          <w:sz w:val="22"/>
          <w:szCs w:val="22"/>
        </w:rPr>
        <w:t>D.Lgs.</w:t>
      </w:r>
      <w:proofErr w:type="spellEnd"/>
      <w:r w:rsidRPr="00662F24">
        <w:rPr>
          <w:rFonts w:asciiTheme="minorHAnsi" w:hAnsiTheme="minorHAnsi" w:cstheme="minorHAnsi"/>
          <w:bCs/>
          <w:color w:val="auto"/>
          <w:sz w:val="22"/>
          <w:szCs w:val="22"/>
        </w:rPr>
        <w:t xml:space="preserve"> n. 36/2023 e </w:t>
      </w:r>
      <w:proofErr w:type="spellStart"/>
      <w:r w:rsidRPr="00662F24">
        <w:rPr>
          <w:rFonts w:asciiTheme="minorHAnsi" w:hAnsiTheme="minorHAnsi" w:cstheme="minorHAnsi"/>
          <w:bCs/>
          <w:color w:val="auto"/>
          <w:sz w:val="22"/>
          <w:szCs w:val="22"/>
        </w:rPr>
        <w:t>s.m.i.</w:t>
      </w:r>
      <w:proofErr w:type="spellEnd"/>
      <w:r w:rsidRPr="00662F24">
        <w:rPr>
          <w:rFonts w:asciiTheme="minorHAnsi" w:hAnsiTheme="minorHAnsi" w:cstheme="minorHAnsi"/>
          <w:bCs/>
          <w:color w:val="auto"/>
          <w:sz w:val="22"/>
          <w:szCs w:val="22"/>
        </w:rPr>
        <w:t xml:space="preserve"> e relativi regolamenti e disposizioni attuative, nonché la normativa comunitaria, nazionale e regionale in materia urbanistica, ambientale e di sicurezza;</w:t>
      </w:r>
    </w:p>
    <w:p w14:paraId="0E7AEF2D" w14:textId="77777777" w:rsidR="00E32C82" w:rsidRPr="00662F24" w:rsidRDefault="00E32C82" w:rsidP="00E32C82">
      <w:pPr>
        <w:pStyle w:val="Default"/>
        <w:numPr>
          <w:ilvl w:val="0"/>
          <w:numId w:val="6"/>
        </w:numPr>
        <w:ind w:left="426" w:hanging="426"/>
        <w:jc w:val="both"/>
        <w:rPr>
          <w:rFonts w:asciiTheme="minorHAnsi" w:hAnsiTheme="minorHAnsi" w:cstheme="minorHAnsi"/>
          <w:bCs/>
          <w:color w:val="auto"/>
          <w:sz w:val="22"/>
          <w:szCs w:val="22"/>
        </w:rPr>
      </w:pPr>
      <w:r w:rsidRPr="00662F24">
        <w:rPr>
          <w:rFonts w:asciiTheme="minorHAnsi" w:hAnsiTheme="minorHAnsi" w:cstheme="minorHAnsi"/>
          <w:bCs/>
          <w:color w:val="auto"/>
          <w:sz w:val="22"/>
          <w:szCs w:val="22"/>
        </w:rPr>
        <w:t>a comunicare alla Regione Marche - Settore Territori interni, Parchi e Rete ecologica regionale, l’avvio dei lavori, le eventuali varianti (che andranno approvate dalla Regione Marche come indicato nell’art. 19), l’ultimazione dei lavori e il collaudo finale;</w:t>
      </w:r>
    </w:p>
    <w:p w14:paraId="1D365649" w14:textId="77777777" w:rsidR="00E32C82" w:rsidRPr="00662F24" w:rsidRDefault="00E32C82" w:rsidP="00E32C82">
      <w:pPr>
        <w:pStyle w:val="Default"/>
        <w:numPr>
          <w:ilvl w:val="0"/>
          <w:numId w:val="6"/>
        </w:numPr>
        <w:ind w:left="426" w:hanging="426"/>
        <w:jc w:val="both"/>
        <w:rPr>
          <w:rFonts w:asciiTheme="minorHAnsi" w:hAnsiTheme="minorHAnsi" w:cstheme="minorHAnsi"/>
          <w:bCs/>
          <w:color w:val="auto"/>
          <w:sz w:val="22"/>
          <w:szCs w:val="22"/>
        </w:rPr>
      </w:pPr>
      <w:r w:rsidRPr="00662F24">
        <w:rPr>
          <w:rFonts w:asciiTheme="minorHAnsi" w:hAnsiTheme="minorHAnsi" w:cstheme="minorHAnsi"/>
          <w:bCs/>
          <w:color w:val="auto"/>
          <w:sz w:val="22"/>
          <w:szCs w:val="22"/>
        </w:rPr>
        <w:t>a documentare con fotografie tutte le opere edili non più visibili e ispezionabili successivamente alla loro esecuzione (demolizioni, sottofondi, drenaggi, ecc.);</w:t>
      </w:r>
    </w:p>
    <w:p w14:paraId="4898E631" w14:textId="77777777" w:rsidR="00E32C82" w:rsidRPr="00662F24" w:rsidRDefault="00E32C82" w:rsidP="00E32C82">
      <w:pPr>
        <w:pStyle w:val="Default"/>
        <w:numPr>
          <w:ilvl w:val="0"/>
          <w:numId w:val="6"/>
        </w:numPr>
        <w:ind w:left="426" w:hanging="426"/>
        <w:jc w:val="both"/>
        <w:rPr>
          <w:rFonts w:asciiTheme="minorHAnsi" w:hAnsiTheme="minorHAnsi" w:cstheme="minorHAnsi"/>
          <w:bCs/>
          <w:color w:val="auto"/>
          <w:sz w:val="22"/>
          <w:szCs w:val="22"/>
        </w:rPr>
      </w:pPr>
      <w:r w:rsidRPr="00662F24">
        <w:rPr>
          <w:rFonts w:asciiTheme="minorHAnsi" w:hAnsiTheme="minorHAnsi" w:cstheme="minorHAnsi"/>
          <w:bCs/>
          <w:color w:val="auto"/>
          <w:sz w:val="22"/>
          <w:szCs w:val="22"/>
        </w:rPr>
        <w:t>a fornire, su richiesta della Regione Marche o delle strutture delegate o degli Enti di controllo, tutte le informazioni necessarie ai fini della valutazione, del monitoraggio e del controllo;</w:t>
      </w:r>
    </w:p>
    <w:p w14:paraId="2CC3BE11" w14:textId="77777777" w:rsidR="00E32C82" w:rsidRPr="00662F24" w:rsidRDefault="00E32C82" w:rsidP="00E32C82">
      <w:pPr>
        <w:pStyle w:val="Default"/>
        <w:numPr>
          <w:ilvl w:val="0"/>
          <w:numId w:val="6"/>
        </w:numPr>
        <w:ind w:left="426" w:hanging="426"/>
        <w:jc w:val="both"/>
        <w:rPr>
          <w:rFonts w:asciiTheme="minorHAnsi" w:hAnsiTheme="minorHAnsi" w:cstheme="minorHAnsi"/>
          <w:bCs/>
          <w:color w:val="auto"/>
          <w:sz w:val="22"/>
          <w:szCs w:val="22"/>
        </w:rPr>
      </w:pPr>
      <w:r w:rsidRPr="00662F24">
        <w:rPr>
          <w:rFonts w:asciiTheme="minorHAnsi" w:hAnsiTheme="minorHAnsi" w:cstheme="minorHAnsi"/>
          <w:bCs/>
          <w:color w:val="auto"/>
          <w:sz w:val="22"/>
          <w:szCs w:val="22"/>
        </w:rPr>
        <w:t>a consentire l’accesso del personale incaricato (funzionari e/o agenti regionali) alle visite e ai sopralluoghi nelle aree, impianti o locali oggetto dell’intervento;</w:t>
      </w:r>
    </w:p>
    <w:p w14:paraId="6C5F6AF7" w14:textId="77777777" w:rsidR="00E32C82" w:rsidRPr="00662F24" w:rsidRDefault="00E32C82" w:rsidP="00E32C82">
      <w:pPr>
        <w:pStyle w:val="Default"/>
        <w:numPr>
          <w:ilvl w:val="0"/>
          <w:numId w:val="6"/>
        </w:numPr>
        <w:ind w:left="426" w:hanging="426"/>
        <w:jc w:val="both"/>
        <w:rPr>
          <w:rFonts w:asciiTheme="minorHAnsi" w:hAnsiTheme="minorHAnsi" w:cstheme="minorHAnsi"/>
          <w:bCs/>
          <w:color w:val="auto"/>
          <w:sz w:val="22"/>
          <w:szCs w:val="22"/>
        </w:rPr>
      </w:pPr>
      <w:r w:rsidRPr="00662F24">
        <w:rPr>
          <w:rFonts w:asciiTheme="minorHAnsi" w:hAnsiTheme="minorHAnsi" w:cstheme="minorHAnsi"/>
          <w:bCs/>
          <w:color w:val="auto"/>
          <w:sz w:val="22"/>
          <w:szCs w:val="22"/>
        </w:rPr>
        <w:t>a conservare e tenere a disposizione della Regione Marche, per i tre anni successivi al pagamento del saldo finale, tutti i documenti giustificativi (originali o copie certificate conformi agli originali) concernenti le spese e i controlli relativi all’intervento in questione;</w:t>
      </w:r>
    </w:p>
    <w:p w14:paraId="239768F0" w14:textId="29EEC25D" w:rsidR="00E32C82" w:rsidRPr="00662F24" w:rsidRDefault="00E32C82" w:rsidP="00E32C82">
      <w:pPr>
        <w:pStyle w:val="Default"/>
        <w:numPr>
          <w:ilvl w:val="0"/>
          <w:numId w:val="6"/>
        </w:numPr>
        <w:ind w:left="426" w:hanging="426"/>
        <w:jc w:val="both"/>
        <w:rPr>
          <w:rFonts w:asciiTheme="minorHAnsi" w:hAnsiTheme="minorHAnsi" w:cstheme="minorHAnsi"/>
          <w:bCs/>
          <w:color w:val="auto"/>
          <w:sz w:val="22"/>
          <w:szCs w:val="22"/>
        </w:rPr>
      </w:pPr>
      <w:r w:rsidRPr="00662F24">
        <w:rPr>
          <w:rFonts w:asciiTheme="minorHAnsi" w:hAnsiTheme="minorHAnsi" w:cstheme="minorHAnsi"/>
          <w:bCs/>
          <w:color w:val="auto"/>
          <w:sz w:val="22"/>
          <w:szCs w:val="22"/>
        </w:rPr>
        <w:t>a</w:t>
      </w:r>
      <w:r w:rsidR="00761E62">
        <w:rPr>
          <w:rFonts w:asciiTheme="minorHAnsi" w:hAnsiTheme="minorHAnsi" w:cstheme="minorHAnsi"/>
          <w:bCs/>
          <w:color w:val="auto"/>
          <w:sz w:val="22"/>
          <w:szCs w:val="22"/>
        </w:rPr>
        <w:t>d</w:t>
      </w:r>
      <w:r w:rsidRPr="00662F24">
        <w:rPr>
          <w:rFonts w:asciiTheme="minorHAnsi" w:hAnsiTheme="minorHAnsi" w:cstheme="minorHAnsi"/>
          <w:bCs/>
          <w:color w:val="auto"/>
          <w:sz w:val="22"/>
          <w:szCs w:val="22"/>
        </w:rPr>
        <w:t xml:space="preserve"> effettuare tutti i pagamenti, al fine di consentire la tracciabilità delle spese oggetto di contributo, esclusivamente mediante il conto corrente dedicato, tramite Bonifici bancari (da conto corrente bancario la cui titolarità sia in capo all’Ente beneficiario) o Riba; si impegna inoltre a conservare la copia dei mandati di pagamento eseguiti e delle relative quietanze, con il riferimento alla fattura per la quale è stato disposto il pagamento; non potrà effettuare pagamenti in contanti in nessun caso;</w:t>
      </w:r>
    </w:p>
    <w:p w14:paraId="02A1858D" w14:textId="77777777" w:rsidR="00E32C82" w:rsidRPr="00662F24" w:rsidRDefault="00E32C82" w:rsidP="00E32C82">
      <w:pPr>
        <w:pStyle w:val="Default"/>
        <w:numPr>
          <w:ilvl w:val="0"/>
          <w:numId w:val="6"/>
        </w:numPr>
        <w:ind w:left="426" w:hanging="426"/>
        <w:jc w:val="both"/>
        <w:rPr>
          <w:rFonts w:asciiTheme="minorHAnsi" w:hAnsiTheme="minorHAnsi" w:cstheme="minorHAnsi"/>
          <w:bCs/>
          <w:color w:val="auto"/>
          <w:sz w:val="22"/>
          <w:szCs w:val="22"/>
        </w:rPr>
      </w:pPr>
      <w:r w:rsidRPr="00662F24">
        <w:rPr>
          <w:rFonts w:asciiTheme="minorHAnsi" w:hAnsiTheme="minorHAnsi" w:cstheme="minorHAnsi"/>
          <w:bCs/>
          <w:color w:val="auto"/>
          <w:sz w:val="22"/>
          <w:szCs w:val="22"/>
        </w:rPr>
        <w:t>ad allegare ai giustificativi di spesa, per ogni pagamento effettuato, la lista dei movimenti bancari o altra documentazione attestante la movimentazione; dovrà quindi custodire tutti gli originali dei documenti contabili, ed esibirli qualora gli vengano richiesti in sede di controlli;</w:t>
      </w:r>
    </w:p>
    <w:p w14:paraId="098D14D8" w14:textId="77777777" w:rsidR="00E32C82" w:rsidRPr="00662F24" w:rsidRDefault="00E32C82" w:rsidP="00E32C82">
      <w:pPr>
        <w:pStyle w:val="Default"/>
        <w:numPr>
          <w:ilvl w:val="0"/>
          <w:numId w:val="6"/>
        </w:numPr>
        <w:ind w:left="426" w:hanging="426"/>
        <w:jc w:val="both"/>
        <w:rPr>
          <w:rFonts w:asciiTheme="minorHAnsi" w:hAnsiTheme="minorHAnsi" w:cstheme="minorHAnsi"/>
          <w:bCs/>
          <w:color w:val="auto"/>
          <w:sz w:val="22"/>
          <w:szCs w:val="22"/>
        </w:rPr>
      </w:pPr>
      <w:r w:rsidRPr="00662F24">
        <w:rPr>
          <w:rFonts w:asciiTheme="minorHAnsi" w:hAnsiTheme="minorHAnsi" w:cstheme="minorHAnsi"/>
          <w:bCs/>
          <w:color w:val="auto"/>
          <w:sz w:val="22"/>
          <w:szCs w:val="22"/>
        </w:rPr>
        <w:t>a comunicare gli estremi del conto corrente bancario o postale intestato al beneficiario al momento di presentazione dell’istanza;</w:t>
      </w:r>
    </w:p>
    <w:bookmarkEnd w:id="0"/>
    <w:p w14:paraId="69DCC0DE" w14:textId="77777777" w:rsidR="00911AA3" w:rsidRPr="00E86AF6" w:rsidRDefault="00911AA3" w:rsidP="00911AA3">
      <w:pPr>
        <w:pStyle w:val="Default"/>
        <w:numPr>
          <w:ilvl w:val="0"/>
          <w:numId w:val="6"/>
        </w:numPr>
        <w:ind w:left="426" w:hanging="426"/>
        <w:jc w:val="both"/>
        <w:rPr>
          <w:rFonts w:asciiTheme="minorHAnsi" w:hAnsiTheme="minorHAnsi" w:cstheme="minorHAnsi"/>
          <w:bCs/>
          <w:color w:val="auto"/>
          <w:sz w:val="22"/>
          <w:szCs w:val="22"/>
        </w:rPr>
      </w:pPr>
      <w:r w:rsidRPr="00E86AF6">
        <w:rPr>
          <w:rFonts w:asciiTheme="minorHAnsi" w:hAnsiTheme="minorHAnsi" w:cstheme="minorHAnsi"/>
          <w:bCs/>
          <w:color w:val="auto"/>
          <w:sz w:val="22"/>
          <w:szCs w:val="22"/>
        </w:rPr>
        <w:t>a</w:t>
      </w:r>
      <w:r>
        <w:rPr>
          <w:rFonts w:asciiTheme="minorHAnsi" w:hAnsiTheme="minorHAnsi" w:cstheme="minorHAnsi"/>
          <w:bCs/>
          <w:color w:val="auto"/>
          <w:sz w:val="22"/>
          <w:szCs w:val="22"/>
        </w:rPr>
        <w:t>d</w:t>
      </w:r>
      <w:r w:rsidRPr="00E86AF6">
        <w:rPr>
          <w:rFonts w:asciiTheme="minorHAnsi" w:hAnsiTheme="minorHAnsi" w:cstheme="minorHAnsi"/>
          <w:bCs/>
          <w:color w:val="auto"/>
          <w:sz w:val="22"/>
          <w:szCs w:val="22"/>
        </w:rPr>
        <w:t xml:space="preserve"> indicare, a propria cura e spese, in tutti gli atti, tabelle, cartellonistica di cantiere e in tutte le comunicazioni relative all’intervento oggetto del presente contributo regionale la dicitura “Intervento finanziato con fondi della Regione Marche </w:t>
      </w:r>
      <w:r>
        <w:rPr>
          <w:rFonts w:asciiTheme="minorHAnsi" w:hAnsiTheme="minorHAnsi" w:cstheme="minorHAnsi"/>
          <w:bCs/>
          <w:color w:val="auto"/>
          <w:sz w:val="22"/>
          <w:szCs w:val="22"/>
        </w:rPr>
        <w:t>-</w:t>
      </w:r>
      <w:r w:rsidRPr="00E86AF6">
        <w:rPr>
          <w:rFonts w:asciiTheme="minorHAnsi" w:hAnsiTheme="minorHAnsi" w:cstheme="minorHAnsi"/>
          <w:bCs/>
          <w:color w:val="auto"/>
          <w:sz w:val="22"/>
          <w:szCs w:val="22"/>
        </w:rPr>
        <w:t xml:space="preserve"> Anno 2024”; </w:t>
      </w:r>
    </w:p>
    <w:p w14:paraId="54DFEC59" w14:textId="2D7AFB28" w:rsidR="00911AA3" w:rsidRDefault="00911AA3" w:rsidP="00911AA3">
      <w:pPr>
        <w:pStyle w:val="Default"/>
        <w:numPr>
          <w:ilvl w:val="0"/>
          <w:numId w:val="6"/>
        </w:numPr>
        <w:ind w:left="426" w:hanging="426"/>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ad </w:t>
      </w:r>
      <w:r w:rsidRPr="00E86AF6">
        <w:rPr>
          <w:rFonts w:asciiTheme="minorHAnsi" w:hAnsiTheme="minorHAnsi" w:cstheme="minorHAnsi"/>
          <w:bCs/>
          <w:color w:val="auto"/>
          <w:sz w:val="22"/>
          <w:szCs w:val="22"/>
        </w:rPr>
        <w:t xml:space="preserve">apporre, nel giorno dell’inaugurazione alla presenza dei rappresentanti della Regione Marche, a propria cura e spese, in prossimità dell’opera eseguita con il presente contributo, in posizione ben visibile, </w:t>
      </w:r>
      <w:r>
        <w:rPr>
          <w:rFonts w:asciiTheme="minorHAnsi" w:hAnsiTheme="minorHAnsi" w:cstheme="minorHAnsi"/>
          <w:bCs/>
          <w:color w:val="auto"/>
          <w:sz w:val="22"/>
          <w:szCs w:val="22"/>
        </w:rPr>
        <w:t xml:space="preserve">una </w:t>
      </w:r>
      <w:r w:rsidRPr="00E86AF6">
        <w:rPr>
          <w:rFonts w:asciiTheme="minorHAnsi" w:hAnsiTheme="minorHAnsi" w:cstheme="minorHAnsi"/>
          <w:bCs/>
          <w:color w:val="auto"/>
          <w:sz w:val="22"/>
          <w:szCs w:val="22"/>
        </w:rPr>
        <w:t xml:space="preserve">targa permanente riportante la dicitura “Realizzato con fondi della Regione Marche </w:t>
      </w:r>
      <w:r>
        <w:rPr>
          <w:rFonts w:asciiTheme="minorHAnsi" w:hAnsiTheme="minorHAnsi" w:cstheme="minorHAnsi"/>
          <w:bCs/>
          <w:color w:val="auto"/>
          <w:sz w:val="22"/>
          <w:szCs w:val="22"/>
        </w:rPr>
        <w:t xml:space="preserve">- </w:t>
      </w:r>
      <w:r w:rsidRPr="00E86AF6">
        <w:rPr>
          <w:rFonts w:asciiTheme="minorHAnsi" w:hAnsiTheme="minorHAnsi" w:cstheme="minorHAnsi"/>
          <w:bCs/>
          <w:color w:val="auto"/>
          <w:sz w:val="22"/>
          <w:szCs w:val="22"/>
        </w:rPr>
        <w:t>Anno 2024”</w:t>
      </w:r>
      <w:r>
        <w:rPr>
          <w:rFonts w:asciiTheme="minorHAnsi" w:hAnsiTheme="minorHAnsi" w:cstheme="minorHAnsi"/>
          <w:bCs/>
          <w:color w:val="auto"/>
          <w:sz w:val="22"/>
          <w:szCs w:val="22"/>
        </w:rPr>
        <w:t>.</w:t>
      </w:r>
    </w:p>
    <w:p w14:paraId="62020BCA" w14:textId="038B318F" w:rsidR="00911AA3" w:rsidRDefault="00911AA3" w:rsidP="00911AA3">
      <w:pPr>
        <w:pStyle w:val="Default"/>
        <w:jc w:val="both"/>
        <w:rPr>
          <w:rFonts w:asciiTheme="minorHAnsi" w:hAnsiTheme="minorHAnsi" w:cstheme="minorHAnsi"/>
          <w:bCs/>
          <w:color w:val="auto"/>
          <w:sz w:val="22"/>
          <w:szCs w:val="22"/>
        </w:rPr>
      </w:pPr>
    </w:p>
    <w:p w14:paraId="0DF8E104" w14:textId="1FDD146C" w:rsidR="00911AA3" w:rsidRDefault="00911AA3" w:rsidP="00911AA3">
      <w:pPr>
        <w:pStyle w:val="Default"/>
        <w:jc w:val="both"/>
        <w:rPr>
          <w:rFonts w:asciiTheme="minorHAnsi" w:hAnsiTheme="minorHAnsi" w:cstheme="minorHAnsi"/>
          <w:bCs/>
          <w:color w:val="auto"/>
          <w:sz w:val="22"/>
          <w:szCs w:val="22"/>
        </w:rPr>
      </w:pPr>
    </w:p>
    <w:p w14:paraId="7F652F06" w14:textId="77777777" w:rsidR="00911AA3" w:rsidRPr="00E86AF6" w:rsidRDefault="00911AA3" w:rsidP="00911AA3">
      <w:pPr>
        <w:pStyle w:val="Default"/>
        <w:jc w:val="both"/>
        <w:rPr>
          <w:rFonts w:asciiTheme="minorHAnsi" w:hAnsiTheme="minorHAnsi" w:cstheme="minorHAnsi"/>
          <w:bCs/>
          <w:color w:val="auto"/>
          <w:sz w:val="22"/>
          <w:szCs w:val="22"/>
        </w:rPr>
      </w:pPr>
      <w:bookmarkStart w:id="1" w:name="_GoBack"/>
      <w:bookmarkEnd w:id="1"/>
    </w:p>
    <w:p w14:paraId="777FE3D1" w14:textId="77777777" w:rsidR="00B13223" w:rsidRPr="00662F24" w:rsidRDefault="00B13223" w:rsidP="00B13223">
      <w:pPr>
        <w:rPr>
          <w:rFonts w:cstheme="minorHAnsi"/>
          <w:bCs/>
        </w:rPr>
      </w:pPr>
    </w:p>
    <w:p w14:paraId="0053D366" w14:textId="77777777" w:rsidR="00B13223" w:rsidRPr="00662F24" w:rsidRDefault="00B13223" w:rsidP="00B13223">
      <w:pPr>
        <w:rPr>
          <w:rFonts w:cstheme="minorHAnsi"/>
          <w:bCs/>
        </w:rPr>
      </w:pPr>
    </w:p>
    <w:p w14:paraId="2AE196F2" w14:textId="77777777" w:rsidR="00B13223" w:rsidRPr="00662F24" w:rsidRDefault="00B13223" w:rsidP="00B13223">
      <w:pPr>
        <w:rPr>
          <w:rFonts w:cstheme="minorHAnsi"/>
          <w:b/>
        </w:rPr>
      </w:pPr>
      <w:r w:rsidRPr="00662F24">
        <w:rPr>
          <w:rFonts w:cstheme="minorHAnsi"/>
          <w:b/>
        </w:rPr>
        <w:lastRenderedPageBreak/>
        <w:t>SEZIONE INTERVENTO</w:t>
      </w:r>
    </w:p>
    <w:p w14:paraId="2B687FCF" w14:textId="77777777" w:rsidR="00B13223" w:rsidRPr="00662F24" w:rsidRDefault="00B13223" w:rsidP="00B13223">
      <w:pPr>
        <w:rPr>
          <w:rFonts w:cstheme="minorHAnsi"/>
          <w:b/>
        </w:rPr>
      </w:pPr>
    </w:p>
    <w:p w14:paraId="62FBEB68" w14:textId="77777777" w:rsidR="00B13223" w:rsidRPr="00662F24" w:rsidRDefault="00B13223" w:rsidP="00B13223">
      <w:pPr>
        <w:pStyle w:val="Paragrafoelenco"/>
        <w:numPr>
          <w:ilvl w:val="0"/>
          <w:numId w:val="3"/>
        </w:numPr>
        <w:autoSpaceDE w:val="0"/>
        <w:autoSpaceDN w:val="0"/>
        <w:adjustRightInd w:val="0"/>
        <w:spacing w:line="276" w:lineRule="auto"/>
        <w:ind w:left="284" w:hanging="284"/>
        <w:jc w:val="both"/>
        <w:rPr>
          <w:rFonts w:cstheme="minorHAnsi"/>
          <w:bCs/>
        </w:rPr>
      </w:pPr>
      <w:r w:rsidRPr="00662F24">
        <w:rPr>
          <w:rFonts w:cstheme="minorHAnsi"/>
          <w:bCs/>
        </w:rPr>
        <w:t>Denominazione intervento</w:t>
      </w:r>
    </w:p>
    <w:p w14:paraId="68E878A2" w14:textId="77777777" w:rsidR="00B13223" w:rsidRPr="00662F24" w:rsidRDefault="00B13223" w:rsidP="00B13223">
      <w:pPr>
        <w:autoSpaceDE w:val="0"/>
        <w:autoSpaceDN w:val="0"/>
        <w:adjustRightInd w:val="0"/>
        <w:spacing w:line="276" w:lineRule="auto"/>
        <w:jc w:val="both"/>
        <w:rPr>
          <w:rFonts w:cstheme="minorHAnsi"/>
          <w:bCs/>
        </w:rPr>
      </w:pPr>
    </w:p>
    <w:p w14:paraId="3968CD4C" w14:textId="77777777" w:rsidR="00B13223" w:rsidRPr="00662F24" w:rsidRDefault="00B13223" w:rsidP="00B13223">
      <w:pPr>
        <w:pStyle w:val="Paragrafoelenco"/>
        <w:numPr>
          <w:ilvl w:val="0"/>
          <w:numId w:val="3"/>
        </w:numPr>
        <w:autoSpaceDE w:val="0"/>
        <w:autoSpaceDN w:val="0"/>
        <w:adjustRightInd w:val="0"/>
        <w:spacing w:line="276" w:lineRule="auto"/>
        <w:ind w:left="284" w:hanging="284"/>
        <w:jc w:val="both"/>
        <w:rPr>
          <w:rFonts w:cstheme="minorHAnsi"/>
          <w:bCs/>
        </w:rPr>
      </w:pPr>
      <w:r w:rsidRPr="00662F24">
        <w:rPr>
          <w:rFonts w:cstheme="minorHAnsi"/>
          <w:bCs/>
        </w:rPr>
        <w:t>Indirizzo ubicazione intervento</w:t>
      </w:r>
    </w:p>
    <w:p w14:paraId="0498AC69" w14:textId="77777777" w:rsidR="00B13223" w:rsidRPr="00662F24" w:rsidRDefault="00B13223" w:rsidP="00B13223">
      <w:pPr>
        <w:autoSpaceDE w:val="0"/>
        <w:autoSpaceDN w:val="0"/>
        <w:adjustRightInd w:val="0"/>
        <w:spacing w:line="276" w:lineRule="auto"/>
        <w:jc w:val="both"/>
        <w:rPr>
          <w:rFonts w:cstheme="minorHAnsi"/>
          <w:bCs/>
        </w:rPr>
      </w:pPr>
    </w:p>
    <w:p w14:paraId="701AFCC7" w14:textId="77777777" w:rsidR="00B13223" w:rsidRPr="00662F24" w:rsidRDefault="00B13223" w:rsidP="00B13223">
      <w:pPr>
        <w:pStyle w:val="Paragrafoelenco"/>
        <w:numPr>
          <w:ilvl w:val="0"/>
          <w:numId w:val="3"/>
        </w:numPr>
        <w:autoSpaceDE w:val="0"/>
        <w:autoSpaceDN w:val="0"/>
        <w:adjustRightInd w:val="0"/>
        <w:spacing w:line="276" w:lineRule="auto"/>
        <w:ind w:left="284" w:hanging="284"/>
        <w:jc w:val="both"/>
        <w:rPr>
          <w:rFonts w:cstheme="minorHAnsi"/>
          <w:bCs/>
        </w:rPr>
      </w:pPr>
      <w:r w:rsidRPr="00662F24">
        <w:rPr>
          <w:rFonts w:cstheme="minorHAnsi"/>
          <w:bCs/>
        </w:rPr>
        <w:t>Coordinate georeferenziate (fonte Google Maps</w:t>
      </w:r>
      <w:r w:rsidRPr="00662F24">
        <w:rPr>
          <w:rFonts w:cstheme="minorHAnsi"/>
        </w:rPr>
        <w:t xml:space="preserve"> </w:t>
      </w:r>
      <w:hyperlink r:id="rId6" w:history="1">
        <w:r w:rsidRPr="00662F24">
          <w:rPr>
            <w:rStyle w:val="Collegamentoipertestuale"/>
            <w:rFonts w:cstheme="minorHAnsi"/>
            <w:bCs/>
          </w:rPr>
          <w:t>https://www.google.it/maps</w:t>
        </w:r>
      </w:hyperlink>
      <w:r w:rsidRPr="00662F24">
        <w:rPr>
          <w:rFonts w:cstheme="minorHAnsi"/>
          <w:bCs/>
        </w:rPr>
        <w:t xml:space="preserve"> - copiare le coordinate posizionandosi sul punto di localizzazione dell’intervento)</w:t>
      </w:r>
    </w:p>
    <w:p w14:paraId="566046D1" w14:textId="77777777" w:rsidR="00B13223" w:rsidRPr="00662F24" w:rsidRDefault="00B13223" w:rsidP="00B13223">
      <w:pPr>
        <w:autoSpaceDE w:val="0"/>
        <w:autoSpaceDN w:val="0"/>
        <w:adjustRightInd w:val="0"/>
        <w:spacing w:line="276" w:lineRule="auto"/>
        <w:jc w:val="both"/>
        <w:rPr>
          <w:rFonts w:cstheme="minorHAnsi"/>
          <w:bCs/>
        </w:rPr>
      </w:pPr>
    </w:p>
    <w:p w14:paraId="4689A8C0" w14:textId="546A33CD" w:rsidR="00B13223" w:rsidRPr="00662F24" w:rsidRDefault="00B13223" w:rsidP="00B13223">
      <w:pPr>
        <w:pStyle w:val="Paragrafoelenco"/>
        <w:numPr>
          <w:ilvl w:val="0"/>
          <w:numId w:val="3"/>
        </w:numPr>
        <w:autoSpaceDE w:val="0"/>
        <w:autoSpaceDN w:val="0"/>
        <w:adjustRightInd w:val="0"/>
        <w:spacing w:line="276" w:lineRule="auto"/>
        <w:ind w:left="284" w:hanging="284"/>
        <w:jc w:val="both"/>
        <w:rPr>
          <w:rFonts w:cstheme="minorHAnsi"/>
          <w:bCs/>
        </w:rPr>
      </w:pPr>
      <w:r w:rsidRPr="00662F24">
        <w:rPr>
          <w:rFonts w:cstheme="minorHAnsi"/>
          <w:bCs/>
        </w:rPr>
        <w:t>Tipologia dell’intervenuto, in riferimento al</w:t>
      </w:r>
      <w:r w:rsidR="00B170E4" w:rsidRPr="00662F24">
        <w:rPr>
          <w:rFonts w:cstheme="minorHAnsi"/>
          <w:bCs/>
        </w:rPr>
        <w:t>l’art. 6</w:t>
      </w:r>
      <w:r w:rsidRPr="00662F24">
        <w:rPr>
          <w:rFonts w:cstheme="minorHAnsi"/>
          <w:bCs/>
        </w:rPr>
        <w:t xml:space="preserve"> del Bando</w:t>
      </w:r>
      <w:r w:rsidR="00EE4B20" w:rsidRPr="00662F24">
        <w:rPr>
          <w:rFonts w:cstheme="minorHAnsi"/>
          <w:bCs/>
        </w:rPr>
        <w:t xml:space="preserve"> (breve descrizione dell’intervento)</w:t>
      </w:r>
      <w:r w:rsidRPr="00662F24">
        <w:rPr>
          <w:rFonts w:cstheme="minorHAnsi"/>
          <w:bCs/>
        </w:rPr>
        <w:t>:</w:t>
      </w:r>
    </w:p>
    <w:p w14:paraId="193EFD84" w14:textId="6FCD02BD" w:rsidR="00E60E34" w:rsidRPr="00662F24" w:rsidRDefault="006653E1" w:rsidP="006653E1">
      <w:pPr>
        <w:autoSpaceDE w:val="0"/>
        <w:autoSpaceDN w:val="0"/>
        <w:adjustRightInd w:val="0"/>
        <w:spacing w:line="276" w:lineRule="auto"/>
        <w:jc w:val="both"/>
        <w:rPr>
          <w:rFonts w:cstheme="minorHAnsi"/>
          <w:bCs/>
        </w:rPr>
      </w:pPr>
      <w:r w:rsidRPr="00662F24">
        <w:rPr>
          <w:rFonts w:cstheme="minorHAnsi"/>
          <w:bCs/>
        </w:rPr>
        <w:t xml:space="preserve">interventi di manutenzione straordinaria e ristrutturazione edilizia (così come definiti e disciplinati dal DPR 380/2001 e </w:t>
      </w:r>
      <w:proofErr w:type="spellStart"/>
      <w:r w:rsidRPr="00662F24">
        <w:rPr>
          <w:rFonts w:cstheme="minorHAnsi"/>
          <w:bCs/>
        </w:rPr>
        <w:t>ss.mm.ii</w:t>
      </w:r>
      <w:proofErr w:type="spellEnd"/>
      <w:r w:rsidRPr="00662F24">
        <w:rPr>
          <w:rFonts w:cstheme="minorHAnsi"/>
          <w:bCs/>
        </w:rPr>
        <w:t>., riqualificazione e/o riuso di spazi pubblici finalizzati al recupero, ammodernamento, allestimento, attrezzaggio anche multimediale, e arredamento di locali o complessi di locali, edifici e relative aree di pertinenza funzionali all’utilizzo previ</w:t>
      </w:r>
      <w:r w:rsidR="001F34BE" w:rsidRPr="00662F24">
        <w:rPr>
          <w:rFonts w:cstheme="minorHAnsi"/>
          <w:bCs/>
        </w:rPr>
        <w:t xml:space="preserve">sto, ivi compresi il recupero e/o restauro del patrimonio artistico e </w:t>
      </w:r>
      <w:r w:rsidR="00E60E34" w:rsidRPr="00662F24">
        <w:rPr>
          <w:rFonts w:cstheme="minorHAnsi"/>
          <w:bCs/>
        </w:rPr>
        <w:t>culturale.</w:t>
      </w:r>
    </w:p>
    <w:p w14:paraId="26EEF6E9" w14:textId="77777777" w:rsidR="00E60E34" w:rsidRPr="00662F24" w:rsidRDefault="00E60E34" w:rsidP="006653E1">
      <w:pPr>
        <w:autoSpaceDE w:val="0"/>
        <w:autoSpaceDN w:val="0"/>
        <w:adjustRightInd w:val="0"/>
        <w:spacing w:line="276" w:lineRule="auto"/>
        <w:jc w:val="both"/>
        <w:rPr>
          <w:rFonts w:cstheme="minorHAnsi"/>
          <w:bCs/>
        </w:rPr>
      </w:pPr>
    </w:p>
    <w:p w14:paraId="45AEB636" w14:textId="77777777" w:rsidR="00E32C82" w:rsidRPr="00662F24" w:rsidRDefault="00E32C82" w:rsidP="006653E1">
      <w:pPr>
        <w:autoSpaceDE w:val="0"/>
        <w:autoSpaceDN w:val="0"/>
        <w:adjustRightInd w:val="0"/>
        <w:spacing w:line="276" w:lineRule="auto"/>
        <w:jc w:val="both"/>
        <w:rPr>
          <w:rFonts w:cstheme="minorHAnsi"/>
          <w:bCs/>
        </w:rPr>
      </w:pPr>
    </w:p>
    <w:p w14:paraId="1AAEE394" w14:textId="77777777" w:rsidR="00B13223" w:rsidRPr="00662F24" w:rsidRDefault="00B13223" w:rsidP="00B13223">
      <w:pPr>
        <w:autoSpaceDE w:val="0"/>
        <w:autoSpaceDN w:val="0"/>
        <w:adjustRightInd w:val="0"/>
        <w:spacing w:before="240" w:line="240" w:lineRule="auto"/>
        <w:jc w:val="both"/>
        <w:rPr>
          <w:rFonts w:cstheme="minorHAnsi"/>
          <w:b/>
        </w:rPr>
      </w:pPr>
      <w:r w:rsidRPr="00662F24">
        <w:rPr>
          <w:rFonts w:cstheme="minorHAnsi"/>
          <w:b/>
        </w:rPr>
        <w:t>SEZIONE CRITERI DI SELEZIONE</w:t>
      </w:r>
    </w:p>
    <w:p w14:paraId="56F7CB9F" w14:textId="0C34E1F2" w:rsidR="003701E0" w:rsidRPr="00662F24" w:rsidRDefault="00B13223" w:rsidP="00B13223">
      <w:pPr>
        <w:autoSpaceDE w:val="0"/>
        <w:autoSpaceDN w:val="0"/>
        <w:adjustRightInd w:val="0"/>
        <w:spacing w:before="240" w:line="240" w:lineRule="auto"/>
        <w:jc w:val="both"/>
        <w:rPr>
          <w:rFonts w:cstheme="minorHAnsi"/>
          <w:bCs/>
        </w:rPr>
      </w:pPr>
      <w:r w:rsidRPr="00662F24">
        <w:rPr>
          <w:rFonts w:cstheme="minorHAnsi"/>
          <w:bCs/>
        </w:rPr>
        <w:t xml:space="preserve">Indicare di seguito, spuntando la casella corrispondente, la presenza dei criteri di selezione di cui all’Art. </w:t>
      </w:r>
      <w:r w:rsidR="00B170E4" w:rsidRPr="00662F24">
        <w:rPr>
          <w:rFonts w:cstheme="minorHAnsi"/>
          <w:bCs/>
        </w:rPr>
        <w:t>8</w:t>
      </w:r>
      <w:r w:rsidRPr="00662F24">
        <w:rPr>
          <w:rFonts w:cstheme="minorHAnsi"/>
          <w:bCs/>
        </w:rPr>
        <w:t xml:space="preserve"> del Bando.</w:t>
      </w:r>
    </w:p>
    <w:p w14:paraId="5BA0CEBE" w14:textId="00686576" w:rsidR="00B13223" w:rsidRPr="00662F24" w:rsidRDefault="00B13223" w:rsidP="00B13223">
      <w:pPr>
        <w:pStyle w:val="Paragrafoelenco"/>
        <w:numPr>
          <w:ilvl w:val="0"/>
          <w:numId w:val="4"/>
        </w:numPr>
        <w:ind w:left="284" w:hanging="284"/>
        <w:rPr>
          <w:rFonts w:cstheme="minorHAnsi"/>
          <w:bCs/>
        </w:rPr>
      </w:pPr>
      <w:r w:rsidRPr="00662F24">
        <w:rPr>
          <w:rFonts w:cstheme="minorHAnsi"/>
          <w:bCs/>
        </w:rPr>
        <w:t>Criterio A. Classificazione dei Territori interni</w:t>
      </w:r>
      <w:r w:rsidR="00331CBA" w:rsidRPr="00662F24">
        <w:rPr>
          <w:rFonts w:cstheme="minorHAnsi"/>
          <w:bCs/>
        </w:rPr>
        <w:t xml:space="preserve"> (max 8 punti)</w:t>
      </w:r>
    </w:p>
    <w:p w14:paraId="43282DBC" w14:textId="1B25A0F5" w:rsidR="00B13223" w:rsidRPr="00662F24" w:rsidRDefault="00B13223" w:rsidP="00B13223">
      <w:pPr>
        <w:pStyle w:val="Paragrafoelenco"/>
        <w:numPr>
          <w:ilvl w:val="0"/>
          <w:numId w:val="1"/>
        </w:numPr>
        <w:spacing w:after="240" w:line="240" w:lineRule="auto"/>
        <w:jc w:val="both"/>
        <w:rPr>
          <w:rFonts w:cstheme="minorHAnsi"/>
          <w:bCs/>
        </w:rPr>
      </w:pPr>
      <w:r w:rsidRPr="00662F24">
        <w:rPr>
          <w:rFonts w:cstheme="minorHAnsi"/>
          <w:bCs/>
        </w:rPr>
        <w:t>A1. Comune “ultra-periferico” (</w:t>
      </w:r>
      <w:r w:rsidR="00331CBA" w:rsidRPr="00662F24">
        <w:rPr>
          <w:rFonts w:cstheme="minorHAnsi"/>
          <w:bCs/>
        </w:rPr>
        <w:t>8</w:t>
      </w:r>
      <w:r w:rsidRPr="00662F24">
        <w:rPr>
          <w:rFonts w:cstheme="minorHAnsi"/>
          <w:bCs/>
        </w:rPr>
        <w:t xml:space="preserve"> punti)</w:t>
      </w:r>
    </w:p>
    <w:p w14:paraId="776F4F8C" w14:textId="4D0B793B" w:rsidR="00B13223" w:rsidRPr="00662F24" w:rsidRDefault="00B13223" w:rsidP="00B13223">
      <w:pPr>
        <w:pStyle w:val="Paragrafoelenco"/>
        <w:numPr>
          <w:ilvl w:val="0"/>
          <w:numId w:val="1"/>
        </w:numPr>
        <w:spacing w:after="240" w:line="240" w:lineRule="auto"/>
        <w:jc w:val="both"/>
        <w:rPr>
          <w:rFonts w:cstheme="minorHAnsi"/>
          <w:bCs/>
        </w:rPr>
      </w:pPr>
      <w:r w:rsidRPr="00662F24">
        <w:rPr>
          <w:rFonts w:cstheme="minorHAnsi"/>
          <w:bCs/>
        </w:rPr>
        <w:t>A2. Comune “periferico” (</w:t>
      </w:r>
      <w:r w:rsidR="00331CBA" w:rsidRPr="00662F24">
        <w:rPr>
          <w:rFonts w:cstheme="minorHAnsi"/>
          <w:bCs/>
        </w:rPr>
        <w:t>6</w:t>
      </w:r>
      <w:r w:rsidRPr="00662F24">
        <w:rPr>
          <w:rFonts w:cstheme="minorHAnsi"/>
          <w:bCs/>
        </w:rPr>
        <w:t xml:space="preserve"> punti)</w:t>
      </w:r>
    </w:p>
    <w:p w14:paraId="044BAE4A" w14:textId="7159D656" w:rsidR="00B13223" w:rsidRPr="00662F24" w:rsidRDefault="00B13223" w:rsidP="00B13223">
      <w:pPr>
        <w:pStyle w:val="Paragrafoelenco"/>
        <w:numPr>
          <w:ilvl w:val="0"/>
          <w:numId w:val="1"/>
        </w:numPr>
        <w:spacing w:after="240" w:line="240" w:lineRule="auto"/>
        <w:jc w:val="both"/>
        <w:rPr>
          <w:rFonts w:cstheme="minorHAnsi"/>
          <w:bCs/>
        </w:rPr>
      </w:pPr>
      <w:r w:rsidRPr="00662F24">
        <w:rPr>
          <w:rFonts w:cstheme="minorHAnsi"/>
          <w:bCs/>
        </w:rPr>
        <w:t>A3. Comune “intermedio” (</w:t>
      </w:r>
      <w:r w:rsidR="00B170E4" w:rsidRPr="00662F24">
        <w:rPr>
          <w:rFonts w:cstheme="minorHAnsi"/>
          <w:bCs/>
        </w:rPr>
        <w:t>4</w:t>
      </w:r>
      <w:r w:rsidRPr="00662F24">
        <w:rPr>
          <w:rFonts w:cstheme="minorHAnsi"/>
          <w:bCs/>
        </w:rPr>
        <w:t xml:space="preserve"> punti)</w:t>
      </w:r>
    </w:p>
    <w:p w14:paraId="3D8D319E" w14:textId="6698A87B" w:rsidR="00B13223" w:rsidRPr="00662F24" w:rsidRDefault="00B13223" w:rsidP="003701E0">
      <w:pPr>
        <w:pStyle w:val="Paragrafoelenco"/>
        <w:numPr>
          <w:ilvl w:val="0"/>
          <w:numId w:val="1"/>
        </w:numPr>
        <w:spacing w:after="240" w:line="240" w:lineRule="auto"/>
        <w:jc w:val="both"/>
        <w:rPr>
          <w:rFonts w:cstheme="minorHAnsi"/>
          <w:bCs/>
        </w:rPr>
      </w:pPr>
      <w:r w:rsidRPr="00662F24">
        <w:rPr>
          <w:rFonts w:cstheme="minorHAnsi"/>
          <w:bCs/>
        </w:rPr>
        <w:t>A4. Comune “di cintura” (</w:t>
      </w:r>
      <w:r w:rsidR="00331CBA" w:rsidRPr="00662F24">
        <w:rPr>
          <w:rFonts w:cstheme="minorHAnsi"/>
          <w:bCs/>
        </w:rPr>
        <w:t>2</w:t>
      </w:r>
      <w:r w:rsidRPr="00662F24">
        <w:rPr>
          <w:rFonts w:cstheme="minorHAnsi"/>
          <w:bCs/>
        </w:rPr>
        <w:t xml:space="preserve"> punti)</w:t>
      </w:r>
    </w:p>
    <w:p w14:paraId="14DECE22" w14:textId="77777777" w:rsidR="003701E0" w:rsidRPr="00662F24" w:rsidRDefault="003701E0" w:rsidP="003701E0">
      <w:pPr>
        <w:pStyle w:val="Paragrafoelenco"/>
        <w:spacing w:after="240" w:line="240" w:lineRule="auto"/>
        <w:ind w:left="360"/>
        <w:jc w:val="both"/>
        <w:rPr>
          <w:rFonts w:cstheme="minorHAnsi"/>
          <w:bCs/>
        </w:rPr>
      </w:pPr>
    </w:p>
    <w:p w14:paraId="6CB553C9" w14:textId="36738504" w:rsidR="00B13223" w:rsidRPr="00662F24" w:rsidRDefault="00B13223" w:rsidP="00B13223">
      <w:pPr>
        <w:pStyle w:val="Paragrafoelenco"/>
        <w:numPr>
          <w:ilvl w:val="0"/>
          <w:numId w:val="4"/>
        </w:numPr>
        <w:ind w:left="284" w:hanging="284"/>
        <w:rPr>
          <w:rFonts w:cstheme="minorHAnsi"/>
          <w:bCs/>
        </w:rPr>
      </w:pPr>
      <w:r w:rsidRPr="00662F24">
        <w:rPr>
          <w:rFonts w:cstheme="minorHAnsi"/>
          <w:bCs/>
        </w:rPr>
        <w:t>Criterio</w:t>
      </w:r>
      <w:r w:rsidR="003701E0" w:rsidRPr="00662F24">
        <w:rPr>
          <w:rFonts w:cstheme="minorHAnsi"/>
          <w:bCs/>
        </w:rPr>
        <w:t xml:space="preserve"> B</w:t>
      </w:r>
      <w:r w:rsidRPr="00662F24">
        <w:rPr>
          <w:rFonts w:cstheme="minorHAnsi"/>
          <w:bCs/>
        </w:rPr>
        <w:t>. Particolari riconoscimenti al Comune</w:t>
      </w:r>
      <w:r w:rsidR="00331CBA" w:rsidRPr="00662F24">
        <w:rPr>
          <w:rFonts w:cstheme="minorHAnsi"/>
          <w:bCs/>
        </w:rPr>
        <w:t xml:space="preserve"> (max 4 punti)</w:t>
      </w:r>
    </w:p>
    <w:p w14:paraId="035C3A9D" w14:textId="0360D529" w:rsidR="00B13223" w:rsidRPr="00662F24" w:rsidRDefault="00467B49" w:rsidP="00B13223">
      <w:pPr>
        <w:pStyle w:val="Paragrafoelenco"/>
        <w:numPr>
          <w:ilvl w:val="0"/>
          <w:numId w:val="1"/>
        </w:numPr>
        <w:spacing w:after="240" w:line="240" w:lineRule="auto"/>
        <w:jc w:val="both"/>
        <w:rPr>
          <w:rFonts w:cstheme="minorHAnsi"/>
          <w:bCs/>
        </w:rPr>
      </w:pPr>
      <w:r w:rsidRPr="00662F24">
        <w:rPr>
          <w:rFonts w:cstheme="minorHAnsi"/>
          <w:bCs/>
        </w:rPr>
        <w:t>B</w:t>
      </w:r>
      <w:r w:rsidR="00B13223" w:rsidRPr="00662F24">
        <w:rPr>
          <w:rFonts w:cstheme="minorHAnsi"/>
          <w:bCs/>
        </w:rPr>
        <w:t>1. Patrimonio Mondiale dell’Umanità - UNESCO (</w:t>
      </w:r>
      <w:r w:rsidR="00331CBA" w:rsidRPr="00662F24">
        <w:rPr>
          <w:rFonts w:cstheme="minorHAnsi"/>
          <w:bCs/>
        </w:rPr>
        <w:t>4</w:t>
      </w:r>
      <w:r w:rsidR="00B13223" w:rsidRPr="00662F24">
        <w:rPr>
          <w:rFonts w:cstheme="minorHAnsi"/>
          <w:bCs/>
        </w:rPr>
        <w:t xml:space="preserve"> punti)</w:t>
      </w:r>
    </w:p>
    <w:p w14:paraId="04413E6E" w14:textId="1191388F" w:rsidR="00B13223" w:rsidRPr="00662F24" w:rsidRDefault="00F8159C" w:rsidP="00B13223">
      <w:pPr>
        <w:pStyle w:val="Paragrafoelenco"/>
        <w:numPr>
          <w:ilvl w:val="0"/>
          <w:numId w:val="1"/>
        </w:numPr>
        <w:spacing w:after="240" w:line="240" w:lineRule="auto"/>
        <w:jc w:val="both"/>
        <w:rPr>
          <w:rFonts w:cstheme="minorHAnsi"/>
          <w:bCs/>
        </w:rPr>
      </w:pPr>
      <w:r w:rsidRPr="00662F24">
        <w:rPr>
          <w:rFonts w:cstheme="minorHAnsi"/>
          <w:bCs/>
        </w:rPr>
        <w:t>B</w:t>
      </w:r>
      <w:r w:rsidR="00B13223" w:rsidRPr="00662F24">
        <w:rPr>
          <w:rFonts w:cstheme="minorHAnsi"/>
          <w:bCs/>
        </w:rPr>
        <w:t>2. I Borghi più belli d’Italia (</w:t>
      </w:r>
      <w:r w:rsidR="003701E0" w:rsidRPr="00662F24">
        <w:rPr>
          <w:rFonts w:cstheme="minorHAnsi"/>
          <w:bCs/>
        </w:rPr>
        <w:t>3</w:t>
      </w:r>
      <w:r w:rsidR="00B13223" w:rsidRPr="00662F24">
        <w:rPr>
          <w:rFonts w:cstheme="minorHAnsi"/>
          <w:bCs/>
        </w:rPr>
        <w:t xml:space="preserve"> punti)</w:t>
      </w:r>
    </w:p>
    <w:p w14:paraId="5604A793" w14:textId="52C5C540" w:rsidR="00B13223" w:rsidRPr="00662F24" w:rsidRDefault="00F8159C" w:rsidP="00B13223">
      <w:pPr>
        <w:pStyle w:val="Paragrafoelenco"/>
        <w:numPr>
          <w:ilvl w:val="0"/>
          <w:numId w:val="1"/>
        </w:numPr>
        <w:spacing w:after="240" w:line="240" w:lineRule="auto"/>
        <w:jc w:val="both"/>
        <w:rPr>
          <w:rFonts w:cstheme="minorHAnsi"/>
          <w:bCs/>
        </w:rPr>
      </w:pPr>
      <w:r w:rsidRPr="00662F24">
        <w:rPr>
          <w:rFonts w:cstheme="minorHAnsi"/>
          <w:bCs/>
        </w:rPr>
        <w:t>B</w:t>
      </w:r>
      <w:r w:rsidR="00B13223" w:rsidRPr="00662F24">
        <w:rPr>
          <w:rFonts w:cstheme="minorHAnsi"/>
          <w:bCs/>
        </w:rPr>
        <w:t>3. Bandiera Arancione (</w:t>
      </w:r>
      <w:r w:rsidR="00331CBA" w:rsidRPr="00662F24">
        <w:rPr>
          <w:rFonts w:cstheme="minorHAnsi"/>
          <w:bCs/>
        </w:rPr>
        <w:t>2</w:t>
      </w:r>
      <w:r w:rsidR="00B13223" w:rsidRPr="00662F24">
        <w:rPr>
          <w:rFonts w:cstheme="minorHAnsi"/>
          <w:bCs/>
        </w:rPr>
        <w:t xml:space="preserve"> punti)</w:t>
      </w:r>
    </w:p>
    <w:p w14:paraId="37282C0A" w14:textId="77777777" w:rsidR="00B13223" w:rsidRPr="00662F24" w:rsidRDefault="00B13223" w:rsidP="00B13223">
      <w:pPr>
        <w:pStyle w:val="Paragrafoelenco"/>
        <w:spacing w:after="240" w:line="240" w:lineRule="auto"/>
        <w:ind w:left="360"/>
        <w:jc w:val="both"/>
        <w:rPr>
          <w:rFonts w:cstheme="minorHAnsi"/>
          <w:bCs/>
        </w:rPr>
      </w:pPr>
    </w:p>
    <w:p w14:paraId="1B2E5147" w14:textId="50A8ECF6" w:rsidR="00B13223" w:rsidRPr="00662F24" w:rsidRDefault="00B13223" w:rsidP="00B13223">
      <w:pPr>
        <w:pStyle w:val="Paragrafoelenco"/>
        <w:numPr>
          <w:ilvl w:val="0"/>
          <w:numId w:val="4"/>
        </w:numPr>
        <w:ind w:left="284" w:hanging="284"/>
        <w:rPr>
          <w:rFonts w:cstheme="minorHAnsi"/>
          <w:bCs/>
        </w:rPr>
      </w:pPr>
      <w:r w:rsidRPr="00662F24">
        <w:rPr>
          <w:rFonts w:cstheme="minorHAnsi"/>
          <w:bCs/>
        </w:rPr>
        <w:t xml:space="preserve">Criterio </w:t>
      </w:r>
      <w:r w:rsidR="003701E0" w:rsidRPr="00662F24">
        <w:rPr>
          <w:rFonts w:cstheme="minorHAnsi"/>
          <w:bCs/>
        </w:rPr>
        <w:t>C</w:t>
      </w:r>
      <w:r w:rsidRPr="00662F24">
        <w:rPr>
          <w:rFonts w:cstheme="minorHAnsi"/>
          <w:bCs/>
        </w:rPr>
        <w:t xml:space="preserve">. Percentuale di compartecipazione del beneficiario all’investimento (max </w:t>
      </w:r>
      <w:r w:rsidR="00BE16B3">
        <w:rPr>
          <w:rFonts w:cstheme="minorHAnsi"/>
          <w:bCs/>
        </w:rPr>
        <w:t>10</w:t>
      </w:r>
      <w:r w:rsidRPr="00662F24">
        <w:rPr>
          <w:rFonts w:cstheme="minorHAnsi"/>
          <w:bCs/>
        </w:rPr>
        <w:t xml:space="preserve"> punti)</w:t>
      </w:r>
    </w:p>
    <w:p w14:paraId="652FD400" w14:textId="00085D71" w:rsidR="00B13223" w:rsidRPr="00662F24" w:rsidRDefault="00E32C82" w:rsidP="00B13223">
      <w:pPr>
        <w:pStyle w:val="Paragrafoelenco"/>
        <w:numPr>
          <w:ilvl w:val="0"/>
          <w:numId w:val="1"/>
        </w:numPr>
        <w:spacing w:after="240" w:line="240" w:lineRule="auto"/>
        <w:jc w:val="both"/>
        <w:rPr>
          <w:rFonts w:cstheme="minorHAnsi"/>
          <w:bCs/>
        </w:rPr>
      </w:pPr>
      <w:r w:rsidRPr="00662F24">
        <w:rPr>
          <w:rFonts w:cstheme="minorHAnsi"/>
          <w:bCs/>
        </w:rPr>
        <w:t xml:space="preserve">C1. </w:t>
      </w:r>
      <w:r w:rsidR="003701E0" w:rsidRPr="00662F24">
        <w:rPr>
          <w:rFonts w:cstheme="minorHAnsi"/>
          <w:bCs/>
        </w:rPr>
        <w:t xml:space="preserve">Punteggio premiale per ogni punto percentuale (1%) eccedente la quota minima di compartecipazione comunale pari al 10% del costo complessivo dell’intervento </w:t>
      </w:r>
      <w:r w:rsidR="00B13223" w:rsidRPr="00662F24">
        <w:rPr>
          <w:rFonts w:cstheme="minorHAnsi"/>
          <w:bCs/>
        </w:rPr>
        <w:t>(0,</w:t>
      </w:r>
      <w:r w:rsidR="00BE16B3">
        <w:rPr>
          <w:rFonts w:cstheme="minorHAnsi"/>
          <w:bCs/>
        </w:rPr>
        <w:t>4</w:t>
      </w:r>
      <w:r w:rsidR="00B13223" w:rsidRPr="00662F24">
        <w:rPr>
          <w:rFonts w:cstheme="minorHAnsi"/>
          <w:bCs/>
        </w:rPr>
        <w:t xml:space="preserve"> punti ogni 1% in più)</w:t>
      </w:r>
    </w:p>
    <w:p w14:paraId="76E4E39B" w14:textId="77777777" w:rsidR="00B13223" w:rsidRPr="00662F24" w:rsidRDefault="00B13223" w:rsidP="00B13223">
      <w:pPr>
        <w:pStyle w:val="Paragrafoelenco"/>
        <w:spacing w:after="240" w:line="240" w:lineRule="auto"/>
        <w:ind w:left="360"/>
        <w:jc w:val="both"/>
        <w:rPr>
          <w:rFonts w:cstheme="minorHAnsi"/>
          <w:bCs/>
        </w:rPr>
      </w:pPr>
    </w:p>
    <w:p w14:paraId="08E54F58" w14:textId="71646921" w:rsidR="00B13223" w:rsidRPr="00662F24" w:rsidRDefault="00B13223" w:rsidP="00B13223">
      <w:pPr>
        <w:pStyle w:val="Paragrafoelenco"/>
        <w:numPr>
          <w:ilvl w:val="0"/>
          <w:numId w:val="4"/>
        </w:numPr>
        <w:ind w:left="284" w:hanging="284"/>
        <w:rPr>
          <w:rFonts w:cstheme="minorHAnsi"/>
          <w:bCs/>
        </w:rPr>
      </w:pPr>
      <w:r w:rsidRPr="00662F24">
        <w:rPr>
          <w:rFonts w:cstheme="minorHAnsi"/>
          <w:bCs/>
        </w:rPr>
        <w:t xml:space="preserve">Criterio D. </w:t>
      </w:r>
      <w:r w:rsidR="003701E0" w:rsidRPr="00662F24">
        <w:rPr>
          <w:rFonts w:cstheme="minorHAnsi"/>
          <w:bCs/>
        </w:rPr>
        <w:t>Comuni risultanti da fusione e forme associative di cui all’art. 2) comma 1) lett. b) L.R. 46/2013</w:t>
      </w:r>
      <w:r w:rsidR="00331CBA" w:rsidRPr="00662F24">
        <w:rPr>
          <w:rFonts w:cstheme="minorHAnsi"/>
          <w:bCs/>
        </w:rPr>
        <w:t xml:space="preserve"> (max </w:t>
      </w:r>
      <w:r w:rsidR="00BE16B3">
        <w:rPr>
          <w:rFonts w:cstheme="minorHAnsi"/>
          <w:bCs/>
        </w:rPr>
        <w:t>2</w:t>
      </w:r>
      <w:r w:rsidR="00331CBA" w:rsidRPr="00662F24">
        <w:rPr>
          <w:rFonts w:cstheme="minorHAnsi"/>
          <w:bCs/>
        </w:rPr>
        <w:t xml:space="preserve"> punti)</w:t>
      </w:r>
    </w:p>
    <w:p w14:paraId="282F0FED" w14:textId="164039D5" w:rsidR="003701E0" w:rsidRPr="00662F24" w:rsidRDefault="003701E0" w:rsidP="003701E0">
      <w:pPr>
        <w:pStyle w:val="Paragrafoelenco"/>
        <w:numPr>
          <w:ilvl w:val="0"/>
          <w:numId w:val="1"/>
        </w:numPr>
        <w:rPr>
          <w:rFonts w:cstheme="minorHAnsi"/>
          <w:bCs/>
        </w:rPr>
      </w:pPr>
      <w:r w:rsidRPr="00662F24">
        <w:rPr>
          <w:rFonts w:cstheme="minorHAnsi"/>
          <w:bCs/>
        </w:rPr>
        <w:t>D1. Comun</w:t>
      </w:r>
      <w:r w:rsidR="00E32C82" w:rsidRPr="00662F24">
        <w:rPr>
          <w:rFonts w:cstheme="minorHAnsi"/>
          <w:bCs/>
        </w:rPr>
        <w:t>e</w:t>
      </w:r>
      <w:r w:rsidRPr="00662F24">
        <w:rPr>
          <w:rFonts w:cstheme="minorHAnsi"/>
          <w:bCs/>
        </w:rPr>
        <w:t xml:space="preserve"> risultanti da fusione (</w:t>
      </w:r>
      <w:r w:rsidR="00BE16B3">
        <w:rPr>
          <w:rFonts w:cstheme="minorHAnsi"/>
          <w:bCs/>
        </w:rPr>
        <w:t>2</w:t>
      </w:r>
      <w:r w:rsidRPr="00662F24">
        <w:rPr>
          <w:rFonts w:cstheme="minorHAnsi"/>
          <w:bCs/>
        </w:rPr>
        <w:t xml:space="preserve"> punti)</w:t>
      </w:r>
    </w:p>
    <w:p w14:paraId="22167371" w14:textId="05CE4DE9" w:rsidR="003701E0" w:rsidRPr="00662F24" w:rsidRDefault="003701E0" w:rsidP="003701E0">
      <w:pPr>
        <w:pStyle w:val="Paragrafoelenco"/>
        <w:numPr>
          <w:ilvl w:val="0"/>
          <w:numId w:val="1"/>
        </w:numPr>
        <w:rPr>
          <w:rFonts w:cstheme="minorHAnsi"/>
          <w:bCs/>
        </w:rPr>
      </w:pPr>
      <w:r w:rsidRPr="00662F24">
        <w:rPr>
          <w:rFonts w:cstheme="minorHAnsi"/>
          <w:bCs/>
        </w:rPr>
        <w:t>D2. Comun</w:t>
      </w:r>
      <w:r w:rsidR="00E32C82" w:rsidRPr="00662F24">
        <w:rPr>
          <w:rFonts w:cstheme="minorHAnsi"/>
          <w:bCs/>
        </w:rPr>
        <w:t>e</w:t>
      </w:r>
      <w:r w:rsidRPr="00662F24">
        <w:rPr>
          <w:rFonts w:cstheme="minorHAnsi"/>
          <w:bCs/>
        </w:rPr>
        <w:t xml:space="preserve"> associat</w:t>
      </w:r>
      <w:r w:rsidR="00E32C82" w:rsidRPr="00662F24">
        <w:rPr>
          <w:rFonts w:cstheme="minorHAnsi"/>
          <w:bCs/>
        </w:rPr>
        <w:t>o</w:t>
      </w:r>
      <w:r w:rsidRPr="00662F24">
        <w:rPr>
          <w:rFonts w:cstheme="minorHAnsi"/>
          <w:bCs/>
        </w:rPr>
        <w:t xml:space="preserve"> (mediante Unione di Comuni, Unioni Montane o convenzioni) per l’esercizio delle funzioni o dei servizi oggetto del contributo (</w:t>
      </w:r>
      <w:r w:rsidR="00BE16B3">
        <w:rPr>
          <w:rFonts w:cstheme="minorHAnsi"/>
          <w:bCs/>
        </w:rPr>
        <w:t>1</w:t>
      </w:r>
      <w:r w:rsidRPr="00662F24">
        <w:rPr>
          <w:rFonts w:cstheme="minorHAnsi"/>
          <w:bCs/>
        </w:rPr>
        <w:t xml:space="preserve"> punti)</w:t>
      </w:r>
    </w:p>
    <w:p w14:paraId="0F155525" w14:textId="77777777" w:rsidR="003701E0" w:rsidRPr="00662F24" w:rsidRDefault="003701E0" w:rsidP="003701E0">
      <w:pPr>
        <w:pStyle w:val="Paragrafoelenco"/>
        <w:ind w:left="284"/>
        <w:rPr>
          <w:rFonts w:cstheme="minorHAnsi"/>
          <w:bCs/>
        </w:rPr>
      </w:pPr>
    </w:p>
    <w:p w14:paraId="60218848" w14:textId="44C4A88F" w:rsidR="00B13223" w:rsidRPr="00662F24" w:rsidRDefault="00B13223" w:rsidP="00B13223">
      <w:pPr>
        <w:pStyle w:val="Paragrafoelenco"/>
        <w:numPr>
          <w:ilvl w:val="0"/>
          <w:numId w:val="4"/>
        </w:numPr>
        <w:ind w:left="284" w:hanging="284"/>
        <w:rPr>
          <w:rFonts w:cstheme="minorHAnsi"/>
          <w:bCs/>
        </w:rPr>
      </w:pPr>
      <w:r w:rsidRPr="00662F24">
        <w:rPr>
          <w:rFonts w:cstheme="minorHAnsi"/>
          <w:bCs/>
        </w:rPr>
        <w:t>Criterio E</w:t>
      </w:r>
      <w:r w:rsidR="00703A57" w:rsidRPr="00662F24">
        <w:rPr>
          <w:rFonts w:cstheme="minorHAnsi"/>
          <w:bCs/>
        </w:rPr>
        <w:t>. Livello di progettazione dell’intervento</w:t>
      </w:r>
      <w:r w:rsidR="00331CBA" w:rsidRPr="00662F24">
        <w:rPr>
          <w:rFonts w:cstheme="minorHAnsi"/>
          <w:bCs/>
        </w:rPr>
        <w:t xml:space="preserve"> (max 10 punti)</w:t>
      </w:r>
    </w:p>
    <w:p w14:paraId="79520086" w14:textId="3F1ED1EE" w:rsidR="00331CBA" w:rsidRPr="00662F24" w:rsidRDefault="00331CBA" w:rsidP="00331CBA">
      <w:pPr>
        <w:pStyle w:val="Paragrafoelenco"/>
        <w:numPr>
          <w:ilvl w:val="0"/>
          <w:numId w:val="1"/>
        </w:numPr>
        <w:rPr>
          <w:rFonts w:cstheme="minorHAnsi"/>
          <w:bCs/>
        </w:rPr>
      </w:pPr>
      <w:r w:rsidRPr="00662F24">
        <w:rPr>
          <w:rFonts w:cstheme="minorHAnsi"/>
          <w:bCs/>
        </w:rPr>
        <w:t>E1. Progetto esecutivo redatto ai sensi del nuovo Codice appalti (</w:t>
      </w:r>
      <w:proofErr w:type="spellStart"/>
      <w:r w:rsidRPr="00662F24">
        <w:rPr>
          <w:rFonts w:cstheme="minorHAnsi"/>
          <w:bCs/>
        </w:rPr>
        <w:t>D.Lgs.</w:t>
      </w:r>
      <w:proofErr w:type="spellEnd"/>
      <w:r w:rsidRPr="00662F24">
        <w:rPr>
          <w:rFonts w:cstheme="minorHAnsi"/>
          <w:bCs/>
        </w:rPr>
        <w:t xml:space="preserve"> 36/2023) </w:t>
      </w:r>
      <w:r w:rsidR="00FE659F" w:rsidRPr="00662F24">
        <w:rPr>
          <w:rFonts w:cstheme="minorHAnsi"/>
          <w:bCs/>
        </w:rPr>
        <w:t>(</w:t>
      </w:r>
      <w:r w:rsidRPr="00662F24">
        <w:rPr>
          <w:rFonts w:cstheme="minorHAnsi"/>
          <w:bCs/>
        </w:rPr>
        <w:t>10 punti</w:t>
      </w:r>
      <w:r w:rsidR="00FE659F" w:rsidRPr="00662F24">
        <w:rPr>
          <w:rFonts w:cstheme="minorHAnsi"/>
          <w:bCs/>
        </w:rPr>
        <w:t>)</w:t>
      </w:r>
    </w:p>
    <w:p w14:paraId="2C22418A" w14:textId="6E989F97" w:rsidR="00331CBA" w:rsidRPr="00662F24" w:rsidRDefault="00331CBA" w:rsidP="00331CBA">
      <w:pPr>
        <w:pStyle w:val="Paragrafoelenco"/>
        <w:numPr>
          <w:ilvl w:val="0"/>
          <w:numId w:val="1"/>
        </w:numPr>
        <w:rPr>
          <w:rFonts w:cstheme="minorHAnsi"/>
          <w:bCs/>
        </w:rPr>
      </w:pPr>
      <w:r w:rsidRPr="00662F24">
        <w:rPr>
          <w:rFonts w:cstheme="minorHAnsi"/>
          <w:bCs/>
        </w:rPr>
        <w:t>E</w:t>
      </w:r>
      <w:r w:rsidR="00FE659F" w:rsidRPr="00662F24">
        <w:rPr>
          <w:rFonts w:cstheme="minorHAnsi"/>
          <w:bCs/>
        </w:rPr>
        <w:t>2</w:t>
      </w:r>
      <w:r w:rsidRPr="00662F24">
        <w:rPr>
          <w:rFonts w:cstheme="minorHAnsi"/>
          <w:bCs/>
        </w:rPr>
        <w:t>. PFTE (Progetto di Fattibilità Tecnico-Economica) redatto ai sensi del nuovo Codice appalti (</w:t>
      </w:r>
      <w:proofErr w:type="spellStart"/>
      <w:r w:rsidRPr="00662F24">
        <w:rPr>
          <w:rFonts w:cstheme="minorHAnsi"/>
          <w:bCs/>
        </w:rPr>
        <w:t>D.Lgs.</w:t>
      </w:r>
      <w:proofErr w:type="spellEnd"/>
      <w:r w:rsidRPr="00662F24">
        <w:rPr>
          <w:rFonts w:cstheme="minorHAnsi"/>
          <w:bCs/>
        </w:rPr>
        <w:t xml:space="preserve"> 36/2023) </w:t>
      </w:r>
      <w:r w:rsidR="00FE659F" w:rsidRPr="00662F24">
        <w:rPr>
          <w:rFonts w:cstheme="minorHAnsi"/>
          <w:bCs/>
        </w:rPr>
        <w:t>(</w:t>
      </w:r>
      <w:r w:rsidRPr="00662F24">
        <w:rPr>
          <w:rFonts w:cstheme="minorHAnsi"/>
          <w:bCs/>
        </w:rPr>
        <w:t>5 punti</w:t>
      </w:r>
      <w:r w:rsidR="00FE659F" w:rsidRPr="00662F24">
        <w:rPr>
          <w:rFonts w:cstheme="minorHAnsi"/>
          <w:bCs/>
        </w:rPr>
        <w:t>)</w:t>
      </w:r>
    </w:p>
    <w:p w14:paraId="027DE83D" w14:textId="77777777" w:rsidR="00331CBA" w:rsidRPr="00662F24" w:rsidRDefault="00331CBA" w:rsidP="00331CBA">
      <w:pPr>
        <w:pStyle w:val="Paragrafoelenco"/>
        <w:spacing w:after="240" w:line="240" w:lineRule="auto"/>
        <w:ind w:left="360"/>
        <w:jc w:val="both"/>
        <w:rPr>
          <w:rFonts w:cstheme="minorHAnsi"/>
          <w:bCs/>
        </w:rPr>
      </w:pPr>
    </w:p>
    <w:p w14:paraId="1B768A78" w14:textId="6D38EEB0" w:rsidR="00B13223" w:rsidRPr="00662F24" w:rsidRDefault="00B13223" w:rsidP="00B13223">
      <w:pPr>
        <w:pStyle w:val="Paragrafoelenco"/>
        <w:numPr>
          <w:ilvl w:val="0"/>
          <w:numId w:val="4"/>
        </w:numPr>
        <w:ind w:left="284" w:hanging="284"/>
        <w:rPr>
          <w:rFonts w:cstheme="minorHAnsi"/>
          <w:bCs/>
        </w:rPr>
      </w:pPr>
      <w:r w:rsidRPr="00662F24">
        <w:rPr>
          <w:rFonts w:cstheme="minorHAnsi"/>
          <w:bCs/>
        </w:rPr>
        <w:t xml:space="preserve">Criterio F. </w:t>
      </w:r>
      <w:r w:rsidR="00703A57" w:rsidRPr="00662F24">
        <w:rPr>
          <w:rFonts w:cstheme="minorHAnsi"/>
          <w:bCs/>
        </w:rPr>
        <w:t>Progetto di utilizzo pluriennale</w:t>
      </w:r>
      <w:r w:rsidR="00331CBA" w:rsidRPr="00662F24">
        <w:rPr>
          <w:rFonts w:cstheme="minorHAnsi"/>
          <w:bCs/>
        </w:rPr>
        <w:t xml:space="preserve"> (max 12 punti)</w:t>
      </w:r>
    </w:p>
    <w:p w14:paraId="3D4D292F" w14:textId="1CE06CF7" w:rsidR="00331CBA" w:rsidRPr="00662F24" w:rsidRDefault="00331CBA" w:rsidP="00331CBA">
      <w:pPr>
        <w:pStyle w:val="Paragrafoelenco"/>
        <w:numPr>
          <w:ilvl w:val="0"/>
          <w:numId w:val="1"/>
        </w:numPr>
        <w:rPr>
          <w:rFonts w:cstheme="minorHAnsi"/>
          <w:bCs/>
        </w:rPr>
      </w:pPr>
      <w:r w:rsidRPr="00662F24">
        <w:rPr>
          <w:rFonts w:cstheme="minorHAnsi"/>
          <w:bCs/>
        </w:rPr>
        <w:lastRenderedPageBreak/>
        <w:t xml:space="preserve">F1. Risultati attesi in termini di sviluppo turistico del territorio, con riferimento ai dati relativi </w:t>
      </w:r>
      <w:r w:rsidR="00BE16B3">
        <w:rPr>
          <w:rFonts w:cstheme="minorHAnsi"/>
          <w:bCs/>
        </w:rPr>
        <w:t>agli arrivi turistici</w:t>
      </w:r>
      <w:r w:rsidRPr="00662F24">
        <w:rPr>
          <w:rFonts w:cstheme="minorHAnsi"/>
          <w:bCs/>
        </w:rPr>
        <w:t xml:space="preserve"> 2022 o, se disponibili, 2023 (da 0 a 3 punti)</w:t>
      </w:r>
    </w:p>
    <w:p w14:paraId="5431CAD0" w14:textId="125379D6" w:rsidR="00331CBA" w:rsidRPr="00662F24" w:rsidRDefault="00331CBA" w:rsidP="00331CBA">
      <w:pPr>
        <w:pStyle w:val="Paragrafoelenco"/>
        <w:numPr>
          <w:ilvl w:val="0"/>
          <w:numId w:val="1"/>
        </w:numPr>
        <w:rPr>
          <w:rFonts w:cstheme="minorHAnsi"/>
          <w:bCs/>
        </w:rPr>
      </w:pPr>
      <w:r w:rsidRPr="00662F24">
        <w:rPr>
          <w:rFonts w:cstheme="minorHAnsi"/>
          <w:bCs/>
        </w:rPr>
        <w:t>F2. Capacità del progetto di valorizzare le specificità, identità e ricchezze storiche, architettoniche, culturali, paesaggistiche ed enogastronomiche locali (da 0 a 3 punti)</w:t>
      </w:r>
    </w:p>
    <w:p w14:paraId="153E6621" w14:textId="2775C3D0" w:rsidR="00331CBA" w:rsidRPr="00662F24" w:rsidRDefault="00331CBA" w:rsidP="00331CBA">
      <w:pPr>
        <w:pStyle w:val="Paragrafoelenco"/>
        <w:numPr>
          <w:ilvl w:val="0"/>
          <w:numId w:val="1"/>
        </w:numPr>
        <w:rPr>
          <w:rFonts w:cstheme="minorHAnsi"/>
          <w:bCs/>
        </w:rPr>
      </w:pPr>
      <w:r w:rsidRPr="00662F24">
        <w:rPr>
          <w:rFonts w:cstheme="minorHAnsi"/>
          <w:bCs/>
        </w:rPr>
        <w:t>F3. Fruibilità del progetto e degli spazi pubblici interessati in termini di frequenza di utilizzo e apertura giornaliera e annuale (da 0 a 3 punti)</w:t>
      </w:r>
    </w:p>
    <w:p w14:paraId="5701652A" w14:textId="66BC0CD8" w:rsidR="00331CBA" w:rsidRPr="00662F24" w:rsidRDefault="00331CBA" w:rsidP="00331CBA">
      <w:pPr>
        <w:pStyle w:val="Paragrafoelenco"/>
        <w:numPr>
          <w:ilvl w:val="0"/>
          <w:numId w:val="1"/>
        </w:numPr>
        <w:rPr>
          <w:rFonts w:cstheme="minorHAnsi"/>
          <w:bCs/>
        </w:rPr>
      </w:pPr>
      <w:r w:rsidRPr="00662F24">
        <w:rPr>
          <w:rFonts w:cstheme="minorHAnsi"/>
          <w:bCs/>
        </w:rPr>
        <w:t>F4. Reale attrattività e giudizio di efficacia del progetto (da 0 a 3 punti)</w:t>
      </w:r>
    </w:p>
    <w:p w14:paraId="7C4BC1D1" w14:textId="77777777" w:rsidR="00331CBA" w:rsidRPr="00662F24" w:rsidRDefault="00331CBA" w:rsidP="00331CBA">
      <w:pPr>
        <w:spacing w:line="240" w:lineRule="auto"/>
        <w:jc w:val="both"/>
        <w:rPr>
          <w:rFonts w:cstheme="minorHAnsi"/>
          <w:bCs/>
        </w:rPr>
      </w:pPr>
    </w:p>
    <w:p w14:paraId="7655DD4D" w14:textId="6ED0F60B" w:rsidR="00703A57" w:rsidRPr="00662F24" w:rsidRDefault="00703A57" w:rsidP="00331CBA">
      <w:pPr>
        <w:spacing w:line="240" w:lineRule="auto"/>
        <w:jc w:val="both"/>
        <w:rPr>
          <w:rFonts w:cstheme="minorHAnsi"/>
          <w:bCs/>
        </w:rPr>
      </w:pPr>
      <w:r w:rsidRPr="00662F24">
        <w:rPr>
          <w:rFonts w:cstheme="minorHAnsi"/>
          <w:bCs/>
        </w:rPr>
        <w:t>•     Criterio G. Qualità progettuale dell’intervento</w:t>
      </w:r>
      <w:r w:rsidR="00331CBA" w:rsidRPr="00662F24">
        <w:rPr>
          <w:rFonts w:cstheme="minorHAnsi"/>
          <w:bCs/>
        </w:rPr>
        <w:t xml:space="preserve"> (max 6 punti)</w:t>
      </w:r>
    </w:p>
    <w:p w14:paraId="0E263656" w14:textId="0867A681" w:rsidR="00331CBA" w:rsidRPr="00662F24" w:rsidRDefault="00331CBA" w:rsidP="00331CBA">
      <w:pPr>
        <w:pStyle w:val="Paragrafoelenco"/>
        <w:numPr>
          <w:ilvl w:val="0"/>
          <w:numId w:val="1"/>
        </w:numPr>
        <w:rPr>
          <w:rFonts w:cstheme="minorHAnsi"/>
          <w:bCs/>
        </w:rPr>
      </w:pPr>
      <w:r w:rsidRPr="00662F24">
        <w:rPr>
          <w:rFonts w:cstheme="minorHAnsi"/>
          <w:bCs/>
        </w:rPr>
        <w:t>G1. Qualità progettuale dell’intervento di riuso/recupero/ristrutturazione/riqualificazione degli spazi pubblici interessati dal progetto (da 0 a 3 punti)</w:t>
      </w:r>
    </w:p>
    <w:p w14:paraId="35BD95B1" w14:textId="2E8BC869" w:rsidR="00B13223" w:rsidRPr="00662F24" w:rsidRDefault="00331CBA" w:rsidP="00331CBA">
      <w:pPr>
        <w:pStyle w:val="Paragrafoelenco"/>
        <w:numPr>
          <w:ilvl w:val="0"/>
          <w:numId w:val="1"/>
        </w:numPr>
        <w:rPr>
          <w:rFonts w:cstheme="minorHAnsi"/>
          <w:bCs/>
        </w:rPr>
      </w:pPr>
      <w:r w:rsidRPr="00662F24">
        <w:rPr>
          <w:rFonts w:cstheme="minorHAnsi"/>
          <w:bCs/>
        </w:rPr>
        <w:t>G2. Continuità con la tradizione e le esperienze storiche-architettoniche-artistiche-paesaggistiche locali (da 0 a 3 punti)</w:t>
      </w:r>
    </w:p>
    <w:p w14:paraId="38511C32" w14:textId="77777777" w:rsidR="00331CBA" w:rsidRPr="00662F24" w:rsidRDefault="00331CBA" w:rsidP="00331CBA">
      <w:pPr>
        <w:rPr>
          <w:rFonts w:cstheme="minorHAnsi"/>
          <w:bCs/>
        </w:rPr>
      </w:pPr>
    </w:p>
    <w:p w14:paraId="4249A1A0" w14:textId="77777777" w:rsidR="00B13223" w:rsidRPr="00662F24" w:rsidRDefault="00B13223" w:rsidP="00B13223">
      <w:pPr>
        <w:spacing w:after="160"/>
        <w:rPr>
          <w:rFonts w:cstheme="minorHAnsi"/>
        </w:rPr>
      </w:pPr>
    </w:p>
    <w:p w14:paraId="1DCA48E0" w14:textId="569B1C60" w:rsidR="00B13223" w:rsidRPr="00662F24" w:rsidRDefault="00B13223" w:rsidP="00B13223">
      <w:pPr>
        <w:autoSpaceDE w:val="0"/>
        <w:autoSpaceDN w:val="0"/>
        <w:adjustRightInd w:val="0"/>
        <w:spacing w:line="240" w:lineRule="auto"/>
        <w:jc w:val="both"/>
        <w:rPr>
          <w:rFonts w:cstheme="minorHAnsi"/>
        </w:rPr>
      </w:pPr>
      <w:r w:rsidRPr="00662F24">
        <w:rPr>
          <w:rFonts w:cstheme="minorHAnsi"/>
        </w:rPr>
        <w:t xml:space="preserve">I dati personali contenuti nei documenti e nei progetti di riqualificazione di spazi pubblici dei territori interni allegati alle domande di partecipazione, sono raccolti nel pieno rispetto di quanto previsto dagli articoli 13 e 14 del Bando UE/679/2016 e dal </w:t>
      </w:r>
      <w:proofErr w:type="spellStart"/>
      <w:r w:rsidRPr="00662F24">
        <w:rPr>
          <w:rFonts w:cstheme="minorHAnsi"/>
        </w:rPr>
        <w:t>D.Lgs.</w:t>
      </w:r>
      <w:proofErr w:type="spellEnd"/>
      <w:r w:rsidRPr="00662F24">
        <w:rPr>
          <w:rFonts w:cstheme="minorHAnsi"/>
        </w:rPr>
        <w:t xml:space="preserve"> 30/06/2003, n.</w:t>
      </w:r>
      <w:r w:rsidR="008F7287" w:rsidRPr="00662F24">
        <w:rPr>
          <w:rFonts w:cstheme="minorHAnsi"/>
        </w:rPr>
        <w:t xml:space="preserve"> </w:t>
      </w:r>
      <w:r w:rsidRPr="00662F24">
        <w:rPr>
          <w:rFonts w:cstheme="minorHAnsi"/>
        </w:rPr>
        <w:t xml:space="preserve">196 e saranno trattati in modo lecito, corretto e trasparente, secondo quanto previsto dall’art. </w:t>
      </w:r>
      <w:r w:rsidR="008F7287" w:rsidRPr="00662F24">
        <w:rPr>
          <w:rFonts w:cstheme="minorHAnsi"/>
        </w:rPr>
        <w:t>21</w:t>
      </w:r>
      <w:r w:rsidRPr="00662F24">
        <w:rPr>
          <w:rFonts w:cstheme="minorHAnsi"/>
        </w:rPr>
        <w:t xml:space="preserve"> del Bando. La trasmissione dei citati documenti da parte del Comune è obbligatoria ai fini della partecipazione al Bando per il conferimento </w:t>
      </w:r>
      <w:r w:rsidR="008F7287" w:rsidRPr="00662F24">
        <w:rPr>
          <w:rFonts w:cstheme="minorHAnsi"/>
        </w:rPr>
        <w:t>del contributo regionale.</w:t>
      </w:r>
    </w:p>
    <w:p w14:paraId="745A735E" w14:textId="77777777" w:rsidR="00B13223" w:rsidRPr="00662F24" w:rsidRDefault="00B13223" w:rsidP="00B13223">
      <w:pPr>
        <w:autoSpaceDE w:val="0"/>
        <w:autoSpaceDN w:val="0"/>
        <w:adjustRightInd w:val="0"/>
        <w:spacing w:line="240" w:lineRule="auto"/>
        <w:jc w:val="both"/>
        <w:rPr>
          <w:rFonts w:cstheme="minorHAnsi"/>
        </w:rPr>
      </w:pPr>
    </w:p>
    <w:p w14:paraId="4D08CD9E" w14:textId="77777777" w:rsidR="00B13223" w:rsidRPr="00662F24" w:rsidRDefault="00B13223" w:rsidP="00B13223">
      <w:pPr>
        <w:autoSpaceDE w:val="0"/>
        <w:autoSpaceDN w:val="0"/>
        <w:adjustRightInd w:val="0"/>
        <w:spacing w:line="240" w:lineRule="auto"/>
        <w:jc w:val="both"/>
        <w:rPr>
          <w:rFonts w:cstheme="minorHAnsi"/>
        </w:rPr>
      </w:pPr>
    </w:p>
    <w:p w14:paraId="4F9BCD5E" w14:textId="627B1932" w:rsidR="00B13223" w:rsidRPr="00662F24" w:rsidRDefault="00B13223" w:rsidP="00B13223">
      <w:pPr>
        <w:autoSpaceDE w:val="0"/>
        <w:autoSpaceDN w:val="0"/>
        <w:adjustRightInd w:val="0"/>
        <w:spacing w:line="240" w:lineRule="auto"/>
        <w:jc w:val="both"/>
        <w:rPr>
          <w:rFonts w:cstheme="minorHAnsi"/>
        </w:rPr>
      </w:pPr>
      <w:r w:rsidRPr="00662F24">
        <w:rPr>
          <w:rFonts w:cstheme="minorHAnsi"/>
        </w:rPr>
        <w:t>Luogo</w:t>
      </w:r>
    </w:p>
    <w:p w14:paraId="2782843C" w14:textId="77777777" w:rsidR="00D64F3B" w:rsidRPr="00662F24" w:rsidRDefault="00D64F3B" w:rsidP="00B13223">
      <w:pPr>
        <w:autoSpaceDE w:val="0"/>
        <w:autoSpaceDN w:val="0"/>
        <w:adjustRightInd w:val="0"/>
        <w:spacing w:line="240" w:lineRule="auto"/>
        <w:jc w:val="both"/>
        <w:rPr>
          <w:rFonts w:cstheme="minorHAnsi"/>
        </w:rPr>
      </w:pPr>
    </w:p>
    <w:p w14:paraId="27227DAB" w14:textId="77777777" w:rsidR="00B13223" w:rsidRPr="00662F24" w:rsidRDefault="00B13223" w:rsidP="00B13223">
      <w:pPr>
        <w:autoSpaceDE w:val="0"/>
        <w:autoSpaceDN w:val="0"/>
        <w:adjustRightInd w:val="0"/>
        <w:spacing w:line="240" w:lineRule="auto"/>
        <w:jc w:val="both"/>
        <w:rPr>
          <w:rFonts w:cstheme="minorHAnsi"/>
        </w:rPr>
      </w:pPr>
      <w:r w:rsidRPr="00662F24">
        <w:rPr>
          <w:rFonts w:cstheme="minorHAnsi"/>
        </w:rPr>
        <w:t>Data</w:t>
      </w:r>
    </w:p>
    <w:p w14:paraId="713BDFE3" w14:textId="77777777" w:rsidR="00B13223" w:rsidRPr="00662F24" w:rsidRDefault="00B13223" w:rsidP="00B13223">
      <w:pPr>
        <w:autoSpaceDE w:val="0"/>
        <w:autoSpaceDN w:val="0"/>
        <w:adjustRightInd w:val="0"/>
        <w:spacing w:line="240" w:lineRule="auto"/>
        <w:jc w:val="both"/>
        <w:rPr>
          <w:rFonts w:cstheme="minorHAnsi"/>
        </w:rPr>
      </w:pPr>
    </w:p>
    <w:p w14:paraId="2108EE58" w14:textId="77777777" w:rsidR="00B13223" w:rsidRPr="00662F24" w:rsidRDefault="00B13223" w:rsidP="00B13223">
      <w:pPr>
        <w:autoSpaceDE w:val="0"/>
        <w:autoSpaceDN w:val="0"/>
        <w:adjustRightInd w:val="0"/>
        <w:spacing w:line="240" w:lineRule="auto"/>
        <w:jc w:val="both"/>
        <w:rPr>
          <w:rFonts w:cstheme="minorHAnsi"/>
        </w:rPr>
      </w:pPr>
    </w:p>
    <w:p w14:paraId="6734E1F6" w14:textId="512A3D42" w:rsidR="00B13223" w:rsidRPr="00662F24" w:rsidRDefault="00B13223" w:rsidP="00C41D6B">
      <w:pPr>
        <w:autoSpaceDE w:val="0"/>
        <w:autoSpaceDN w:val="0"/>
        <w:adjustRightInd w:val="0"/>
        <w:spacing w:line="240" w:lineRule="auto"/>
        <w:jc w:val="both"/>
        <w:rPr>
          <w:rFonts w:cstheme="minorHAnsi"/>
        </w:rPr>
      </w:pPr>
      <w:r w:rsidRPr="00662F24">
        <w:rPr>
          <w:rFonts w:cstheme="minorHAnsi"/>
        </w:rPr>
        <w:t>Firmato dal Legale Rappresentante del soggetto beneficiario o da suo delegato</w:t>
      </w:r>
      <w:r w:rsidR="00C41D6B" w:rsidRPr="00662F24">
        <w:rPr>
          <w:rFonts w:cstheme="minorHAnsi"/>
        </w:rPr>
        <w:t>.</w:t>
      </w:r>
    </w:p>
    <w:p w14:paraId="3EE0CD21" w14:textId="77777777" w:rsidR="00C41D6B" w:rsidRPr="00662F24" w:rsidRDefault="00C41D6B" w:rsidP="00C41D6B">
      <w:pPr>
        <w:autoSpaceDE w:val="0"/>
        <w:autoSpaceDN w:val="0"/>
        <w:adjustRightInd w:val="0"/>
        <w:spacing w:line="240" w:lineRule="auto"/>
        <w:jc w:val="both"/>
        <w:rPr>
          <w:rFonts w:cstheme="minorHAnsi"/>
        </w:rPr>
      </w:pPr>
    </w:p>
    <w:p w14:paraId="5DDAA9AE" w14:textId="2B85D2DB" w:rsidR="004C26D6" w:rsidRPr="00662F24" w:rsidRDefault="004C26D6" w:rsidP="004C26D6">
      <w:pPr>
        <w:pStyle w:val="Default"/>
        <w:spacing w:before="240" w:line="360" w:lineRule="auto"/>
        <w:jc w:val="both"/>
        <w:rPr>
          <w:rFonts w:asciiTheme="minorHAnsi" w:hAnsiTheme="minorHAnsi" w:cstheme="minorHAnsi"/>
          <w:sz w:val="22"/>
          <w:szCs w:val="22"/>
        </w:rPr>
      </w:pPr>
      <w:r w:rsidRPr="00662F24">
        <w:rPr>
          <w:rFonts w:asciiTheme="minorHAnsi" w:hAnsiTheme="minorHAnsi" w:cstheme="minorHAnsi"/>
          <w:sz w:val="22"/>
          <w:szCs w:val="22"/>
        </w:rPr>
        <w:t xml:space="preserve">Alla domanda dovrà essere allegata obbligatoriamente, a pena di inammissibilità della stessa, la seguente </w:t>
      </w:r>
      <w:r w:rsidRPr="00662F24">
        <w:rPr>
          <w:rFonts w:asciiTheme="minorHAnsi" w:hAnsiTheme="minorHAnsi" w:cstheme="minorHAnsi"/>
          <w:color w:val="auto"/>
          <w:sz w:val="22"/>
          <w:szCs w:val="22"/>
        </w:rPr>
        <w:t>documentazione in formato .pdf:</w:t>
      </w:r>
    </w:p>
    <w:p w14:paraId="3C6FA21C" w14:textId="2291E353" w:rsidR="008D60BF" w:rsidRPr="00662F24" w:rsidRDefault="008D60BF" w:rsidP="00D64F3B">
      <w:pPr>
        <w:pStyle w:val="Default"/>
        <w:numPr>
          <w:ilvl w:val="0"/>
          <w:numId w:val="5"/>
        </w:numPr>
        <w:ind w:left="284" w:hanging="284"/>
        <w:jc w:val="both"/>
        <w:rPr>
          <w:rFonts w:asciiTheme="minorHAnsi" w:hAnsiTheme="minorHAnsi" w:cstheme="minorHAnsi"/>
          <w:color w:val="auto"/>
          <w:sz w:val="22"/>
          <w:szCs w:val="22"/>
          <w:u w:val="single"/>
        </w:rPr>
      </w:pPr>
      <w:r w:rsidRPr="00662F24">
        <w:rPr>
          <w:rFonts w:asciiTheme="minorHAnsi" w:hAnsiTheme="minorHAnsi" w:cstheme="minorHAnsi"/>
          <w:color w:val="auto"/>
          <w:sz w:val="22"/>
          <w:szCs w:val="22"/>
          <w:u w:val="single"/>
        </w:rPr>
        <w:t xml:space="preserve">Allegato B </w:t>
      </w:r>
      <w:r w:rsidR="008F7287" w:rsidRPr="00662F24">
        <w:rPr>
          <w:rFonts w:asciiTheme="minorHAnsi" w:hAnsiTheme="minorHAnsi" w:cstheme="minorHAnsi"/>
          <w:color w:val="auto"/>
          <w:sz w:val="22"/>
          <w:szCs w:val="22"/>
          <w:u w:val="single"/>
        </w:rPr>
        <w:t>-</w:t>
      </w:r>
      <w:r w:rsidRPr="00662F24">
        <w:rPr>
          <w:rFonts w:asciiTheme="minorHAnsi" w:hAnsiTheme="minorHAnsi" w:cstheme="minorHAnsi"/>
          <w:color w:val="auto"/>
          <w:sz w:val="22"/>
          <w:szCs w:val="22"/>
          <w:u w:val="single"/>
        </w:rPr>
        <w:t xml:space="preserve"> Relazione progetto</w:t>
      </w:r>
    </w:p>
    <w:p w14:paraId="66403A12" w14:textId="3C4E5147" w:rsidR="00D64F3B" w:rsidRPr="00662F24" w:rsidRDefault="00D64F3B" w:rsidP="008D60BF">
      <w:pPr>
        <w:pStyle w:val="Default"/>
        <w:ind w:left="284"/>
        <w:jc w:val="both"/>
        <w:rPr>
          <w:rFonts w:asciiTheme="minorHAnsi" w:hAnsiTheme="minorHAnsi" w:cstheme="minorHAnsi"/>
          <w:color w:val="auto"/>
          <w:sz w:val="22"/>
          <w:szCs w:val="22"/>
        </w:rPr>
      </w:pPr>
      <w:r w:rsidRPr="00662F24">
        <w:rPr>
          <w:rFonts w:asciiTheme="minorHAnsi" w:hAnsiTheme="minorHAnsi" w:cstheme="minorHAnsi"/>
          <w:color w:val="auto"/>
          <w:sz w:val="22"/>
          <w:szCs w:val="22"/>
        </w:rPr>
        <w:t>una relazione illustrativa del progetto che il Comune intende realizzare in tema di promozione e accoglienza turistica e culturale attraverso il riuso, la riqualificazione, la ristrutturazione dello spazio pubblico individuato</w:t>
      </w:r>
      <w:r w:rsidR="004C26D6" w:rsidRPr="00662F24">
        <w:rPr>
          <w:rFonts w:asciiTheme="minorHAnsi" w:hAnsiTheme="minorHAnsi" w:cstheme="minorHAnsi"/>
          <w:color w:val="auto"/>
          <w:sz w:val="22"/>
          <w:szCs w:val="22"/>
        </w:rPr>
        <w:t>;</w:t>
      </w:r>
    </w:p>
    <w:p w14:paraId="2390E5FD" w14:textId="08D3E28C" w:rsidR="004C26D6" w:rsidRPr="00662F24" w:rsidRDefault="004C26D6" w:rsidP="008D60BF">
      <w:pPr>
        <w:pStyle w:val="Default"/>
        <w:ind w:left="284"/>
        <w:jc w:val="both"/>
        <w:rPr>
          <w:rFonts w:asciiTheme="minorHAnsi" w:hAnsiTheme="minorHAnsi" w:cstheme="minorHAnsi"/>
          <w:color w:val="auto"/>
          <w:sz w:val="22"/>
          <w:szCs w:val="22"/>
        </w:rPr>
      </w:pPr>
    </w:p>
    <w:p w14:paraId="43A6BAD9" w14:textId="1F670DFF" w:rsidR="004C26D6" w:rsidRPr="00662F24" w:rsidRDefault="004C26D6" w:rsidP="004C26D6">
      <w:pPr>
        <w:pStyle w:val="Default"/>
        <w:numPr>
          <w:ilvl w:val="0"/>
          <w:numId w:val="1"/>
        </w:numPr>
        <w:jc w:val="both"/>
        <w:rPr>
          <w:rFonts w:asciiTheme="minorHAnsi" w:hAnsiTheme="minorHAnsi" w:cstheme="minorHAnsi"/>
          <w:color w:val="auto"/>
          <w:sz w:val="22"/>
          <w:szCs w:val="22"/>
          <w:u w:val="single"/>
        </w:rPr>
      </w:pPr>
      <w:r w:rsidRPr="00662F24">
        <w:rPr>
          <w:rFonts w:asciiTheme="minorHAnsi" w:hAnsiTheme="minorHAnsi" w:cstheme="minorHAnsi"/>
          <w:color w:val="auto"/>
          <w:sz w:val="22"/>
          <w:szCs w:val="22"/>
          <w:u w:val="single"/>
        </w:rPr>
        <w:t xml:space="preserve">Allegato C </w:t>
      </w:r>
      <w:r w:rsidR="00E32C82" w:rsidRPr="00662F24">
        <w:rPr>
          <w:rFonts w:asciiTheme="minorHAnsi" w:hAnsiTheme="minorHAnsi" w:cstheme="minorHAnsi"/>
          <w:color w:val="auto"/>
          <w:sz w:val="22"/>
          <w:szCs w:val="22"/>
          <w:u w:val="single"/>
        </w:rPr>
        <w:t>-</w:t>
      </w:r>
      <w:r w:rsidRPr="00662F24">
        <w:rPr>
          <w:rFonts w:asciiTheme="minorHAnsi" w:hAnsiTheme="minorHAnsi" w:cstheme="minorHAnsi"/>
          <w:color w:val="auto"/>
          <w:sz w:val="22"/>
          <w:szCs w:val="22"/>
          <w:u w:val="single"/>
        </w:rPr>
        <w:t xml:space="preserve"> Atto di delega </w:t>
      </w:r>
    </w:p>
    <w:p w14:paraId="6B8B7C44" w14:textId="64EE8A35" w:rsidR="004C26D6" w:rsidRPr="00662F24" w:rsidRDefault="004C26D6" w:rsidP="004C26D6">
      <w:pPr>
        <w:pStyle w:val="Default"/>
        <w:ind w:left="284"/>
        <w:jc w:val="both"/>
        <w:rPr>
          <w:rFonts w:asciiTheme="minorHAnsi" w:hAnsiTheme="minorHAnsi" w:cstheme="minorHAnsi"/>
          <w:color w:val="auto"/>
          <w:sz w:val="22"/>
          <w:szCs w:val="22"/>
        </w:rPr>
      </w:pPr>
      <w:r w:rsidRPr="00662F24">
        <w:rPr>
          <w:rFonts w:asciiTheme="minorHAnsi" w:hAnsiTheme="minorHAnsi" w:cstheme="minorHAnsi"/>
          <w:color w:val="auto"/>
          <w:sz w:val="22"/>
          <w:szCs w:val="22"/>
        </w:rPr>
        <w:t>solo in caso di delega da parte del legale rappresentante del Comune compilato e sottoscritto digitalmente</w:t>
      </w:r>
      <w:r w:rsidR="00C41D6B" w:rsidRPr="00662F24">
        <w:rPr>
          <w:rFonts w:asciiTheme="minorHAnsi" w:hAnsiTheme="minorHAnsi" w:cstheme="minorHAnsi"/>
          <w:color w:val="auto"/>
          <w:sz w:val="22"/>
          <w:szCs w:val="22"/>
        </w:rPr>
        <w:t>;</w:t>
      </w:r>
    </w:p>
    <w:p w14:paraId="76A98C89" w14:textId="77777777" w:rsidR="008C05D2" w:rsidRPr="00662F24" w:rsidRDefault="008C05D2" w:rsidP="00C41D6B">
      <w:pPr>
        <w:pStyle w:val="Default"/>
        <w:jc w:val="both"/>
        <w:rPr>
          <w:rFonts w:asciiTheme="minorHAnsi" w:hAnsiTheme="minorHAnsi" w:cstheme="minorHAnsi"/>
          <w:color w:val="auto"/>
          <w:sz w:val="22"/>
          <w:szCs w:val="22"/>
        </w:rPr>
      </w:pPr>
    </w:p>
    <w:p w14:paraId="3B3E1914" w14:textId="3B7A823B" w:rsidR="00D64F3B" w:rsidRPr="00662F24" w:rsidRDefault="00D64F3B" w:rsidP="00D64F3B">
      <w:pPr>
        <w:pStyle w:val="Default"/>
        <w:numPr>
          <w:ilvl w:val="0"/>
          <w:numId w:val="5"/>
        </w:numPr>
        <w:ind w:left="284" w:hanging="284"/>
        <w:jc w:val="both"/>
        <w:rPr>
          <w:rFonts w:asciiTheme="minorHAnsi" w:hAnsiTheme="minorHAnsi" w:cstheme="minorHAnsi"/>
          <w:color w:val="auto"/>
          <w:sz w:val="22"/>
          <w:szCs w:val="22"/>
        </w:rPr>
      </w:pPr>
      <w:r w:rsidRPr="00662F24">
        <w:rPr>
          <w:rFonts w:asciiTheme="minorHAnsi" w:hAnsiTheme="minorHAnsi" w:cstheme="minorHAnsi"/>
          <w:color w:val="auto"/>
          <w:sz w:val="22"/>
          <w:szCs w:val="22"/>
          <w:u w:val="single"/>
        </w:rPr>
        <w:t>Documento di indirizzo alla progettazione - DIP</w:t>
      </w:r>
      <w:r w:rsidRPr="00662F24">
        <w:rPr>
          <w:rFonts w:asciiTheme="minorHAnsi" w:hAnsiTheme="minorHAnsi" w:cstheme="minorHAnsi"/>
          <w:color w:val="auto"/>
          <w:sz w:val="22"/>
          <w:szCs w:val="22"/>
        </w:rPr>
        <w:t xml:space="preserve"> (in formato pdf).</w:t>
      </w:r>
    </w:p>
    <w:p w14:paraId="2BAFB0C9" w14:textId="77777777" w:rsidR="00D64F3B" w:rsidRPr="00662F24" w:rsidRDefault="00D64F3B" w:rsidP="00B13223">
      <w:pPr>
        <w:autoSpaceDE w:val="0"/>
        <w:autoSpaceDN w:val="0"/>
        <w:adjustRightInd w:val="0"/>
        <w:spacing w:line="240" w:lineRule="auto"/>
        <w:jc w:val="both"/>
        <w:rPr>
          <w:rFonts w:cstheme="minorHAnsi"/>
        </w:rPr>
      </w:pPr>
    </w:p>
    <w:p w14:paraId="2DAE39C5" w14:textId="77777777" w:rsidR="00662F24" w:rsidRDefault="00662F24" w:rsidP="00662F24">
      <w:pPr>
        <w:pStyle w:val="Default"/>
        <w:jc w:val="both"/>
        <w:rPr>
          <w:rFonts w:asciiTheme="minorHAnsi" w:hAnsiTheme="minorHAnsi" w:cstheme="minorHAnsi"/>
          <w:bCs/>
          <w:color w:val="auto"/>
          <w:sz w:val="22"/>
          <w:szCs w:val="22"/>
        </w:rPr>
      </w:pPr>
      <w:r w:rsidRPr="00662F24">
        <w:rPr>
          <w:rFonts w:asciiTheme="minorHAnsi" w:hAnsiTheme="minorHAnsi" w:cstheme="minorHAnsi"/>
          <w:bCs/>
          <w:color w:val="auto"/>
          <w:sz w:val="22"/>
          <w:szCs w:val="22"/>
        </w:rPr>
        <w:t>Per ottenere i punteggi relativi al criterio “B” di cui all’art. 8, alla domanda dovrà essere allegata</w:t>
      </w:r>
      <w:r>
        <w:rPr>
          <w:rFonts w:asciiTheme="minorHAnsi" w:hAnsiTheme="minorHAnsi" w:cstheme="minorHAnsi"/>
          <w:bCs/>
          <w:color w:val="auto"/>
          <w:sz w:val="22"/>
          <w:szCs w:val="22"/>
        </w:rPr>
        <w:t>:</w:t>
      </w:r>
    </w:p>
    <w:p w14:paraId="11595838" w14:textId="78E9B21E" w:rsidR="00662F24" w:rsidRPr="00662F24" w:rsidRDefault="00662F24" w:rsidP="00662F24">
      <w:pPr>
        <w:pStyle w:val="Default"/>
        <w:numPr>
          <w:ilvl w:val="0"/>
          <w:numId w:val="1"/>
        </w:numPr>
        <w:jc w:val="both"/>
        <w:rPr>
          <w:rFonts w:asciiTheme="minorHAnsi" w:hAnsiTheme="minorHAnsi" w:cstheme="minorHAnsi"/>
          <w:bCs/>
          <w:color w:val="auto"/>
          <w:sz w:val="22"/>
          <w:szCs w:val="22"/>
        </w:rPr>
      </w:pPr>
      <w:r w:rsidRPr="00662F24">
        <w:rPr>
          <w:rFonts w:asciiTheme="minorHAnsi" w:hAnsiTheme="minorHAnsi" w:cstheme="minorHAnsi"/>
          <w:bCs/>
          <w:color w:val="auto"/>
          <w:sz w:val="22"/>
          <w:szCs w:val="22"/>
          <w:u w:val="single"/>
        </w:rPr>
        <w:t>certificazione/attestazione comprovante il riconoscimento ottenuto e la validità dello stesso alla data di inoltro della domanda di partecipazione al presente Bando</w:t>
      </w:r>
    </w:p>
    <w:p w14:paraId="42443861" w14:textId="77777777" w:rsidR="00662F24" w:rsidRDefault="00662F24" w:rsidP="00662F24">
      <w:pPr>
        <w:pStyle w:val="Default"/>
        <w:jc w:val="both"/>
        <w:rPr>
          <w:rFonts w:asciiTheme="minorHAnsi" w:hAnsiTheme="minorHAnsi" w:cstheme="minorHAnsi"/>
          <w:bCs/>
          <w:color w:val="auto"/>
          <w:sz w:val="22"/>
          <w:szCs w:val="22"/>
        </w:rPr>
      </w:pPr>
    </w:p>
    <w:p w14:paraId="657C3393" w14:textId="77777777" w:rsidR="00662F24" w:rsidRDefault="00662F24" w:rsidP="00662F24">
      <w:pPr>
        <w:pStyle w:val="Default"/>
        <w:jc w:val="both"/>
        <w:rPr>
          <w:rFonts w:asciiTheme="minorHAnsi" w:hAnsiTheme="minorHAnsi" w:cstheme="minorHAnsi"/>
          <w:bCs/>
          <w:color w:val="auto"/>
          <w:sz w:val="22"/>
          <w:szCs w:val="22"/>
        </w:rPr>
      </w:pPr>
      <w:r w:rsidRPr="00662F24">
        <w:rPr>
          <w:rFonts w:asciiTheme="minorHAnsi" w:hAnsiTheme="minorHAnsi" w:cstheme="minorHAnsi"/>
          <w:bCs/>
          <w:color w:val="auto"/>
          <w:sz w:val="22"/>
          <w:szCs w:val="22"/>
        </w:rPr>
        <w:t>Per ottenere i punteggi relativi al criterio “D.2” di cui all’art. 8, alla domanda dovrà essere allegato</w:t>
      </w:r>
      <w:r>
        <w:rPr>
          <w:rFonts w:asciiTheme="minorHAnsi" w:hAnsiTheme="minorHAnsi" w:cstheme="minorHAnsi"/>
          <w:bCs/>
          <w:color w:val="auto"/>
          <w:sz w:val="22"/>
          <w:szCs w:val="22"/>
        </w:rPr>
        <w:t>:</w:t>
      </w:r>
    </w:p>
    <w:p w14:paraId="2B9A0721" w14:textId="6D5188D0" w:rsidR="00662F24" w:rsidRDefault="00662F24" w:rsidP="00662F24">
      <w:pPr>
        <w:pStyle w:val="Default"/>
        <w:numPr>
          <w:ilvl w:val="0"/>
          <w:numId w:val="1"/>
        </w:numPr>
        <w:jc w:val="both"/>
        <w:rPr>
          <w:rFonts w:asciiTheme="minorHAnsi" w:hAnsiTheme="minorHAnsi" w:cstheme="minorHAnsi"/>
          <w:bCs/>
          <w:color w:val="auto"/>
          <w:sz w:val="22"/>
          <w:szCs w:val="22"/>
          <w:u w:val="single"/>
        </w:rPr>
      </w:pPr>
      <w:r w:rsidRPr="00662F24">
        <w:rPr>
          <w:rFonts w:asciiTheme="minorHAnsi" w:hAnsiTheme="minorHAnsi" w:cstheme="minorHAnsi"/>
          <w:bCs/>
          <w:color w:val="auto"/>
          <w:sz w:val="22"/>
          <w:szCs w:val="22"/>
          <w:u w:val="single"/>
        </w:rPr>
        <w:t>l’atto costitutivo e lo statuto dell’Unione di Comuni, dell’Unione Montana o la convenzione</w:t>
      </w:r>
    </w:p>
    <w:p w14:paraId="78448D32" w14:textId="77777777" w:rsidR="00662F24" w:rsidRPr="00662F24" w:rsidRDefault="00662F24" w:rsidP="00662F24">
      <w:pPr>
        <w:pStyle w:val="Default"/>
        <w:jc w:val="both"/>
        <w:rPr>
          <w:rFonts w:asciiTheme="minorHAnsi" w:hAnsiTheme="minorHAnsi" w:cstheme="minorHAnsi"/>
          <w:bCs/>
          <w:color w:val="auto"/>
          <w:sz w:val="22"/>
          <w:szCs w:val="22"/>
        </w:rPr>
      </w:pPr>
    </w:p>
    <w:p w14:paraId="05712A0F" w14:textId="072E1854" w:rsidR="00662F24" w:rsidRDefault="00662F24" w:rsidP="00662F24">
      <w:pPr>
        <w:pStyle w:val="Default"/>
        <w:jc w:val="both"/>
        <w:rPr>
          <w:rFonts w:asciiTheme="minorHAnsi" w:hAnsiTheme="minorHAnsi" w:cstheme="minorHAnsi"/>
          <w:bCs/>
          <w:color w:val="auto"/>
          <w:sz w:val="22"/>
          <w:szCs w:val="22"/>
        </w:rPr>
      </w:pPr>
      <w:r w:rsidRPr="00662F24">
        <w:rPr>
          <w:rFonts w:asciiTheme="minorHAnsi" w:hAnsiTheme="minorHAnsi" w:cstheme="minorHAnsi"/>
          <w:bCs/>
          <w:color w:val="auto"/>
          <w:sz w:val="22"/>
          <w:szCs w:val="22"/>
        </w:rPr>
        <w:lastRenderedPageBreak/>
        <w:t>Per poter ottenere i punteggi relativi al criterio di valutazione “E” di cui all’art. 8, alla domanda dovrà essere allegato il relativo progetto (PFTE o Progetto Esecutivo). Nel caso del PFTE, devono essere allegati almeno i seguenti elaborati di cui all’art. 6, c. 7, dell’Allegato I.7 al Codice appalti (</w:t>
      </w:r>
      <w:proofErr w:type="spellStart"/>
      <w:r w:rsidRPr="00662F24">
        <w:rPr>
          <w:rFonts w:asciiTheme="minorHAnsi" w:hAnsiTheme="minorHAnsi" w:cstheme="minorHAnsi"/>
          <w:bCs/>
          <w:color w:val="auto"/>
          <w:sz w:val="22"/>
          <w:szCs w:val="22"/>
        </w:rPr>
        <w:t>D.Lgs.</w:t>
      </w:r>
      <w:proofErr w:type="spellEnd"/>
      <w:r w:rsidRPr="00662F24">
        <w:rPr>
          <w:rFonts w:asciiTheme="minorHAnsi" w:hAnsiTheme="minorHAnsi" w:cstheme="minorHAnsi"/>
          <w:bCs/>
          <w:color w:val="auto"/>
          <w:sz w:val="22"/>
          <w:szCs w:val="22"/>
        </w:rPr>
        <w:t xml:space="preserve"> 36/2023), fatta salva diversa disposizione motivata dal RUP in sede di DIP che dovrà comunque essere allegata:</w:t>
      </w:r>
    </w:p>
    <w:p w14:paraId="2577C026" w14:textId="77777777" w:rsidR="00662F24" w:rsidRPr="00662F24" w:rsidRDefault="00662F24" w:rsidP="00662F24">
      <w:pPr>
        <w:pStyle w:val="Default"/>
        <w:jc w:val="both"/>
        <w:rPr>
          <w:rFonts w:asciiTheme="minorHAnsi" w:hAnsiTheme="minorHAnsi" w:cstheme="minorHAnsi"/>
          <w:bCs/>
          <w:color w:val="auto"/>
          <w:sz w:val="22"/>
          <w:szCs w:val="22"/>
        </w:rPr>
      </w:pPr>
    </w:p>
    <w:p w14:paraId="3F3F0771" w14:textId="565375F8" w:rsidR="00662F24" w:rsidRPr="00662F24" w:rsidRDefault="00662F24" w:rsidP="00662F24">
      <w:pPr>
        <w:pStyle w:val="Default"/>
        <w:numPr>
          <w:ilvl w:val="0"/>
          <w:numId w:val="10"/>
        </w:numPr>
        <w:ind w:left="426" w:hanging="426"/>
        <w:jc w:val="both"/>
        <w:rPr>
          <w:rFonts w:asciiTheme="minorHAnsi" w:hAnsiTheme="minorHAnsi" w:cstheme="minorHAnsi"/>
          <w:bCs/>
          <w:color w:val="auto"/>
          <w:sz w:val="22"/>
          <w:szCs w:val="22"/>
          <w:u w:val="single"/>
        </w:rPr>
      </w:pPr>
      <w:r w:rsidRPr="00662F24">
        <w:rPr>
          <w:rFonts w:asciiTheme="minorHAnsi" w:hAnsiTheme="minorHAnsi" w:cstheme="minorHAnsi"/>
          <w:bCs/>
          <w:color w:val="auto"/>
          <w:sz w:val="22"/>
          <w:szCs w:val="22"/>
          <w:u w:val="single"/>
        </w:rPr>
        <w:t>Relazione generale;</w:t>
      </w:r>
    </w:p>
    <w:p w14:paraId="700D432E" w14:textId="77777777" w:rsidR="00662F24" w:rsidRPr="00662F24" w:rsidRDefault="00662F24" w:rsidP="00662F24">
      <w:pPr>
        <w:pStyle w:val="Default"/>
        <w:numPr>
          <w:ilvl w:val="0"/>
          <w:numId w:val="10"/>
        </w:numPr>
        <w:ind w:left="426" w:hanging="426"/>
        <w:jc w:val="both"/>
        <w:rPr>
          <w:rFonts w:asciiTheme="minorHAnsi" w:hAnsiTheme="minorHAnsi" w:cstheme="minorHAnsi"/>
          <w:bCs/>
          <w:color w:val="auto"/>
          <w:sz w:val="22"/>
          <w:szCs w:val="22"/>
          <w:u w:val="single"/>
        </w:rPr>
      </w:pPr>
      <w:r w:rsidRPr="00662F24">
        <w:rPr>
          <w:rFonts w:asciiTheme="minorHAnsi" w:hAnsiTheme="minorHAnsi" w:cstheme="minorHAnsi"/>
          <w:bCs/>
          <w:color w:val="auto"/>
          <w:sz w:val="22"/>
          <w:szCs w:val="22"/>
          <w:u w:val="single"/>
        </w:rPr>
        <w:t>Relazione tecnica, corredata di rilievi, accertamenti, indagini e studi specialistici;</w:t>
      </w:r>
    </w:p>
    <w:p w14:paraId="47D72057" w14:textId="77777777" w:rsidR="00662F24" w:rsidRPr="00662F24" w:rsidRDefault="00662F24" w:rsidP="00662F24">
      <w:pPr>
        <w:pStyle w:val="Default"/>
        <w:numPr>
          <w:ilvl w:val="0"/>
          <w:numId w:val="10"/>
        </w:numPr>
        <w:ind w:left="426" w:hanging="426"/>
        <w:jc w:val="both"/>
        <w:rPr>
          <w:rFonts w:asciiTheme="minorHAnsi" w:hAnsiTheme="minorHAnsi" w:cstheme="minorHAnsi"/>
          <w:bCs/>
          <w:color w:val="auto"/>
          <w:sz w:val="22"/>
          <w:szCs w:val="22"/>
          <w:u w:val="single"/>
        </w:rPr>
      </w:pPr>
      <w:r w:rsidRPr="00662F24">
        <w:rPr>
          <w:rFonts w:asciiTheme="minorHAnsi" w:hAnsiTheme="minorHAnsi" w:cstheme="minorHAnsi"/>
          <w:bCs/>
          <w:color w:val="auto"/>
          <w:sz w:val="22"/>
          <w:szCs w:val="22"/>
          <w:u w:val="single"/>
        </w:rPr>
        <w:t>Rilievi plano-altimetrici e stato di consistenza delle opere esistenti e di quelle interferenti nell’immediato intorno dell’opera da progettare;</w:t>
      </w:r>
    </w:p>
    <w:p w14:paraId="23008159" w14:textId="77777777" w:rsidR="00662F24" w:rsidRPr="00662F24" w:rsidRDefault="00662F24" w:rsidP="00662F24">
      <w:pPr>
        <w:pStyle w:val="Default"/>
        <w:numPr>
          <w:ilvl w:val="0"/>
          <w:numId w:val="10"/>
        </w:numPr>
        <w:ind w:left="426" w:hanging="426"/>
        <w:jc w:val="both"/>
        <w:rPr>
          <w:rFonts w:asciiTheme="minorHAnsi" w:hAnsiTheme="minorHAnsi" w:cstheme="minorHAnsi"/>
          <w:bCs/>
          <w:color w:val="auto"/>
          <w:sz w:val="22"/>
          <w:szCs w:val="22"/>
          <w:u w:val="single"/>
        </w:rPr>
      </w:pPr>
      <w:r w:rsidRPr="00662F24">
        <w:rPr>
          <w:rFonts w:asciiTheme="minorHAnsi" w:hAnsiTheme="minorHAnsi" w:cstheme="minorHAnsi"/>
          <w:bCs/>
          <w:color w:val="auto"/>
          <w:sz w:val="22"/>
          <w:szCs w:val="22"/>
          <w:u w:val="single"/>
        </w:rPr>
        <w:t>Elaborati grafici delle opere, nelle scale adeguate;</w:t>
      </w:r>
    </w:p>
    <w:p w14:paraId="656F01B4" w14:textId="77777777" w:rsidR="00662F24" w:rsidRPr="00662F24" w:rsidRDefault="00662F24" w:rsidP="00662F24">
      <w:pPr>
        <w:pStyle w:val="Default"/>
        <w:numPr>
          <w:ilvl w:val="0"/>
          <w:numId w:val="10"/>
        </w:numPr>
        <w:ind w:left="426" w:hanging="426"/>
        <w:jc w:val="both"/>
        <w:rPr>
          <w:rFonts w:asciiTheme="minorHAnsi" w:hAnsiTheme="minorHAnsi" w:cstheme="minorHAnsi"/>
          <w:bCs/>
          <w:color w:val="auto"/>
          <w:sz w:val="22"/>
          <w:szCs w:val="22"/>
          <w:u w:val="single"/>
        </w:rPr>
      </w:pPr>
      <w:r w:rsidRPr="00662F24">
        <w:rPr>
          <w:rFonts w:asciiTheme="minorHAnsi" w:hAnsiTheme="minorHAnsi" w:cstheme="minorHAnsi"/>
          <w:bCs/>
          <w:color w:val="auto"/>
          <w:sz w:val="22"/>
          <w:szCs w:val="22"/>
          <w:u w:val="single"/>
        </w:rPr>
        <w:t>Computo estimativo dell’opera;</w:t>
      </w:r>
    </w:p>
    <w:p w14:paraId="6EA15671" w14:textId="77777777" w:rsidR="00662F24" w:rsidRPr="00662F24" w:rsidRDefault="00662F24" w:rsidP="00662F24">
      <w:pPr>
        <w:pStyle w:val="Default"/>
        <w:numPr>
          <w:ilvl w:val="0"/>
          <w:numId w:val="10"/>
        </w:numPr>
        <w:ind w:left="426" w:hanging="426"/>
        <w:jc w:val="both"/>
        <w:rPr>
          <w:rFonts w:asciiTheme="minorHAnsi" w:hAnsiTheme="minorHAnsi" w:cstheme="minorHAnsi"/>
          <w:bCs/>
          <w:color w:val="auto"/>
          <w:sz w:val="22"/>
          <w:szCs w:val="22"/>
          <w:u w:val="single"/>
        </w:rPr>
      </w:pPr>
      <w:r w:rsidRPr="00662F24">
        <w:rPr>
          <w:rFonts w:asciiTheme="minorHAnsi" w:hAnsiTheme="minorHAnsi" w:cstheme="minorHAnsi"/>
          <w:bCs/>
          <w:color w:val="auto"/>
          <w:sz w:val="22"/>
          <w:szCs w:val="22"/>
          <w:u w:val="single"/>
        </w:rPr>
        <w:t>Quadro economico di progetto;</w:t>
      </w:r>
    </w:p>
    <w:p w14:paraId="3E7E1726" w14:textId="77777777" w:rsidR="00662F24" w:rsidRPr="00662F24" w:rsidRDefault="00662F24" w:rsidP="00662F24">
      <w:pPr>
        <w:pStyle w:val="Default"/>
        <w:numPr>
          <w:ilvl w:val="0"/>
          <w:numId w:val="10"/>
        </w:numPr>
        <w:ind w:left="426" w:hanging="426"/>
        <w:jc w:val="both"/>
        <w:rPr>
          <w:rFonts w:asciiTheme="minorHAnsi" w:hAnsiTheme="minorHAnsi" w:cstheme="minorHAnsi"/>
          <w:bCs/>
          <w:color w:val="auto"/>
          <w:sz w:val="22"/>
          <w:szCs w:val="22"/>
          <w:u w:val="single"/>
        </w:rPr>
      </w:pPr>
      <w:r w:rsidRPr="00662F24">
        <w:rPr>
          <w:rFonts w:asciiTheme="minorHAnsi" w:hAnsiTheme="minorHAnsi" w:cstheme="minorHAnsi"/>
          <w:bCs/>
          <w:color w:val="auto"/>
          <w:sz w:val="22"/>
          <w:szCs w:val="22"/>
          <w:u w:val="single"/>
        </w:rPr>
        <w:t>Cronoprogramma;</w:t>
      </w:r>
    </w:p>
    <w:p w14:paraId="064AEE71" w14:textId="77777777" w:rsidR="00662F24" w:rsidRPr="00662F24" w:rsidRDefault="00662F24" w:rsidP="00662F24">
      <w:pPr>
        <w:pStyle w:val="Default"/>
        <w:numPr>
          <w:ilvl w:val="0"/>
          <w:numId w:val="10"/>
        </w:numPr>
        <w:ind w:left="426" w:hanging="426"/>
        <w:jc w:val="both"/>
        <w:rPr>
          <w:rFonts w:asciiTheme="minorHAnsi" w:hAnsiTheme="minorHAnsi" w:cstheme="minorHAnsi"/>
          <w:bCs/>
          <w:color w:val="auto"/>
          <w:sz w:val="22"/>
          <w:szCs w:val="22"/>
          <w:u w:val="single"/>
        </w:rPr>
      </w:pPr>
      <w:r w:rsidRPr="00662F24">
        <w:rPr>
          <w:rFonts w:asciiTheme="minorHAnsi" w:hAnsiTheme="minorHAnsi" w:cstheme="minorHAnsi"/>
          <w:bCs/>
          <w:color w:val="auto"/>
          <w:sz w:val="22"/>
          <w:szCs w:val="22"/>
          <w:u w:val="single"/>
        </w:rPr>
        <w:t xml:space="preserve">Piano di sicurezza e di coordinamento, redatto ai sensi del </w:t>
      </w:r>
      <w:proofErr w:type="spellStart"/>
      <w:r w:rsidRPr="00662F24">
        <w:rPr>
          <w:rFonts w:asciiTheme="minorHAnsi" w:hAnsiTheme="minorHAnsi" w:cstheme="minorHAnsi"/>
          <w:bCs/>
          <w:color w:val="auto"/>
          <w:sz w:val="22"/>
          <w:szCs w:val="22"/>
          <w:u w:val="single"/>
        </w:rPr>
        <w:t>D.Lgs.</w:t>
      </w:r>
      <w:proofErr w:type="spellEnd"/>
      <w:r w:rsidRPr="00662F24">
        <w:rPr>
          <w:rFonts w:asciiTheme="minorHAnsi" w:hAnsiTheme="minorHAnsi" w:cstheme="minorHAnsi"/>
          <w:bCs/>
          <w:color w:val="auto"/>
          <w:sz w:val="22"/>
          <w:szCs w:val="22"/>
          <w:u w:val="single"/>
        </w:rPr>
        <w:t xml:space="preserve"> n. 81/2008 e </w:t>
      </w:r>
      <w:proofErr w:type="spellStart"/>
      <w:r w:rsidRPr="00662F24">
        <w:rPr>
          <w:rFonts w:asciiTheme="minorHAnsi" w:hAnsiTheme="minorHAnsi" w:cstheme="minorHAnsi"/>
          <w:bCs/>
          <w:color w:val="auto"/>
          <w:sz w:val="22"/>
          <w:szCs w:val="22"/>
          <w:u w:val="single"/>
        </w:rPr>
        <w:t>s.m.i.</w:t>
      </w:r>
      <w:proofErr w:type="spellEnd"/>
      <w:r w:rsidRPr="00662F24">
        <w:rPr>
          <w:rFonts w:asciiTheme="minorHAnsi" w:hAnsiTheme="minorHAnsi" w:cstheme="minorHAnsi"/>
          <w:bCs/>
          <w:color w:val="auto"/>
          <w:sz w:val="22"/>
          <w:szCs w:val="22"/>
          <w:u w:val="single"/>
        </w:rPr>
        <w:t>, completo della stima dei costi della sicurezza;</w:t>
      </w:r>
    </w:p>
    <w:p w14:paraId="03AA0C2B" w14:textId="10606EEC" w:rsidR="00662F24" w:rsidRDefault="00662F24" w:rsidP="00662F24">
      <w:pPr>
        <w:pStyle w:val="Default"/>
        <w:numPr>
          <w:ilvl w:val="0"/>
          <w:numId w:val="10"/>
        </w:numPr>
        <w:ind w:left="426" w:hanging="426"/>
        <w:jc w:val="both"/>
        <w:rPr>
          <w:rFonts w:asciiTheme="minorHAnsi" w:hAnsiTheme="minorHAnsi" w:cstheme="minorHAnsi"/>
          <w:bCs/>
          <w:color w:val="auto"/>
          <w:sz w:val="22"/>
          <w:szCs w:val="22"/>
          <w:u w:val="single"/>
        </w:rPr>
      </w:pPr>
      <w:r w:rsidRPr="00662F24">
        <w:rPr>
          <w:rFonts w:asciiTheme="minorHAnsi" w:hAnsiTheme="minorHAnsi" w:cstheme="minorHAnsi"/>
          <w:bCs/>
          <w:color w:val="auto"/>
          <w:sz w:val="22"/>
          <w:szCs w:val="22"/>
          <w:u w:val="single"/>
        </w:rPr>
        <w:t>Piano preliminare di manutenzione dell’opera e delle sue parti</w:t>
      </w:r>
      <w:r>
        <w:rPr>
          <w:rFonts w:asciiTheme="minorHAnsi" w:hAnsiTheme="minorHAnsi" w:cstheme="minorHAnsi"/>
          <w:bCs/>
          <w:color w:val="auto"/>
          <w:sz w:val="22"/>
          <w:szCs w:val="22"/>
          <w:u w:val="single"/>
        </w:rPr>
        <w:t>;</w:t>
      </w:r>
    </w:p>
    <w:p w14:paraId="3ED4DF14" w14:textId="3F9CF793" w:rsidR="00662F24" w:rsidRDefault="00662F24" w:rsidP="00662F24">
      <w:pPr>
        <w:pStyle w:val="Default"/>
        <w:numPr>
          <w:ilvl w:val="0"/>
          <w:numId w:val="10"/>
        </w:numPr>
        <w:ind w:left="426" w:hanging="426"/>
        <w:jc w:val="both"/>
        <w:rPr>
          <w:rFonts w:asciiTheme="minorHAnsi" w:hAnsiTheme="minorHAnsi" w:cstheme="minorHAnsi"/>
          <w:bCs/>
          <w:color w:val="auto"/>
          <w:sz w:val="22"/>
          <w:szCs w:val="22"/>
          <w:u w:val="single"/>
        </w:rPr>
      </w:pPr>
      <w:r>
        <w:rPr>
          <w:rFonts w:asciiTheme="minorHAnsi" w:hAnsiTheme="minorHAnsi" w:cstheme="minorHAnsi"/>
          <w:bCs/>
          <w:color w:val="auto"/>
          <w:sz w:val="22"/>
          <w:szCs w:val="22"/>
          <w:u w:val="single"/>
        </w:rPr>
        <w:t xml:space="preserve">Eventuale </w:t>
      </w:r>
      <w:r w:rsidRPr="00662F24">
        <w:rPr>
          <w:rFonts w:asciiTheme="minorHAnsi" w:hAnsiTheme="minorHAnsi" w:cstheme="minorHAnsi"/>
          <w:bCs/>
          <w:color w:val="auto"/>
          <w:sz w:val="22"/>
          <w:szCs w:val="22"/>
          <w:u w:val="single"/>
        </w:rPr>
        <w:t>diversa disposizione motivata dal RUP in sede di DIP</w:t>
      </w:r>
      <w:r w:rsidR="009747DB">
        <w:rPr>
          <w:rFonts w:asciiTheme="minorHAnsi" w:hAnsiTheme="minorHAnsi" w:cstheme="minorHAnsi"/>
          <w:bCs/>
          <w:color w:val="auto"/>
          <w:sz w:val="22"/>
          <w:szCs w:val="22"/>
          <w:u w:val="single"/>
        </w:rPr>
        <w:t>;</w:t>
      </w:r>
    </w:p>
    <w:p w14:paraId="43F9EE97" w14:textId="2F7AC0F6" w:rsidR="009747DB" w:rsidRPr="00662F24" w:rsidRDefault="009747DB" w:rsidP="00662F24">
      <w:pPr>
        <w:pStyle w:val="Default"/>
        <w:numPr>
          <w:ilvl w:val="0"/>
          <w:numId w:val="10"/>
        </w:numPr>
        <w:ind w:left="426" w:hanging="426"/>
        <w:jc w:val="both"/>
        <w:rPr>
          <w:rFonts w:asciiTheme="minorHAnsi" w:hAnsiTheme="minorHAnsi" w:cstheme="minorHAnsi"/>
          <w:bCs/>
          <w:color w:val="auto"/>
          <w:sz w:val="22"/>
          <w:szCs w:val="22"/>
          <w:u w:val="single"/>
        </w:rPr>
      </w:pPr>
      <w:r>
        <w:rPr>
          <w:rFonts w:asciiTheme="minorHAnsi" w:hAnsiTheme="minorHAnsi" w:cstheme="minorHAnsi"/>
          <w:bCs/>
          <w:color w:val="auto"/>
          <w:sz w:val="22"/>
          <w:szCs w:val="22"/>
          <w:u w:val="single"/>
        </w:rPr>
        <w:t>A</w:t>
      </w:r>
      <w:r w:rsidRPr="009747DB">
        <w:rPr>
          <w:rFonts w:asciiTheme="minorHAnsi" w:hAnsiTheme="minorHAnsi" w:cstheme="minorHAnsi"/>
          <w:bCs/>
          <w:color w:val="auto"/>
          <w:sz w:val="22"/>
          <w:szCs w:val="22"/>
          <w:u w:val="single"/>
        </w:rPr>
        <w:t>tto di approvazione del</w:t>
      </w:r>
      <w:r>
        <w:rPr>
          <w:rFonts w:asciiTheme="minorHAnsi" w:hAnsiTheme="minorHAnsi" w:cstheme="minorHAnsi"/>
          <w:bCs/>
          <w:color w:val="auto"/>
          <w:sz w:val="22"/>
          <w:szCs w:val="22"/>
          <w:u w:val="single"/>
        </w:rPr>
        <w:t xml:space="preserve"> PFTE.</w:t>
      </w:r>
    </w:p>
    <w:p w14:paraId="43DCBB0A" w14:textId="77777777" w:rsidR="00662F24" w:rsidRDefault="00662F24" w:rsidP="00662F24">
      <w:pPr>
        <w:pStyle w:val="Default"/>
        <w:jc w:val="both"/>
        <w:rPr>
          <w:rFonts w:asciiTheme="minorHAnsi" w:hAnsiTheme="minorHAnsi" w:cstheme="minorHAnsi"/>
          <w:bCs/>
          <w:color w:val="auto"/>
          <w:sz w:val="22"/>
          <w:szCs w:val="22"/>
        </w:rPr>
      </w:pPr>
    </w:p>
    <w:p w14:paraId="0DA921F7" w14:textId="77777777" w:rsidR="00662F24" w:rsidRDefault="00662F24" w:rsidP="00662F24">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t>Nel caso di Progetto esecutivo, devono essere allegati, oltre all’</w:t>
      </w:r>
      <w:r w:rsidRPr="006C16DA">
        <w:rPr>
          <w:rFonts w:asciiTheme="minorHAnsi" w:hAnsiTheme="minorHAnsi" w:cstheme="minorHAnsi"/>
          <w:bCs/>
          <w:color w:val="auto"/>
          <w:sz w:val="22"/>
          <w:szCs w:val="22"/>
        </w:rPr>
        <w:t>atto di approvazione del</w:t>
      </w:r>
      <w:r>
        <w:rPr>
          <w:rFonts w:asciiTheme="minorHAnsi" w:hAnsiTheme="minorHAnsi" w:cstheme="minorHAnsi"/>
          <w:bCs/>
          <w:color w:val="auto"/>
          <w:sz w:val="22"/>
          <w:szCs w:val="22"/>
        </w:rPr>
        <w:t xml:space="preserve">lo stesso, almeno </w:t>
      </w:r>
      <w:r w:rsidRPr="00B270CE">
        <w:rPr>
          <w:rFonts w:asciiTheme="minorHAnsi" w:hAnsiTheme="minorHAnsi" w:cstheme="minorHAnsi"/>
          <w:bCs/>
          <w:color w:val="auto"/>
          <w:sz w:val="22"/>
          <w:szCs w:val="22"/>
        </w:rPr>
        <w:t>i seguenti elaborati di cui all’art. 22, c. 4, dell’Allegato I.7 al</w:t>
      </w:r>
      <w:r>
        <w:rPr>
          <w:rFonts w:asciiTheme="minorHAnsi" w:hAnsiTheme="minorHAnsi" w:cstheme="minorHAnsi"/>
          <w:bCs/>
          <w:color w:val="auto"/>
          <w:sz w:val="22"/>
          <w:szCs w:val="22"/>
        </w:rPr>
        <w:t xml:space="preserve"> Codice appalti (</w:t>
      </w:r>
      <w:proofErr w:type="spellStart"/>
      <w:r>
        <w:rPr>
          <w:rFonts w:asciiTheme="minorHAnsi" w:hAnsiTheme="minorHAnsi" w:cstheme="minorHAnsi"/>
          <w:bCs/>
          <w:color w:val="auto"/>
          <w:sz w:val="22"/>
          <w:szCs w:val="22"/>
        </w:rPr>
        <w:t>D.Lgs.</w:t>
      </w:r>
      <w:proofErr w:type="spellEnd"/>
      <w:r>
        <w:rPr>
          <w:rFonts w:asciiTheme="minorHAnsi" w:hAnsiTheme="minorHAnsi" w:cstheme="minorHAnsi"/>
          <w:bCs/>
          <w:color w:val="auto"/>
          <w:sz w:val="22"/>
          <w:szCs w:val="22"/>
        </w:rPr>
        <w:t xml:space="preserve"> 36/2023)</w:t>
      </w:r>
      <w:r w:rsidRPr="00B270CE">
        <w:rPr>
          <w:rFonts w:asciiTheme="minorHAnsi" w:hAnsiTheme="minorHAnsi" w:cstheme="minorHAnsi"/>
          <w:bCs/>
          <w:color w:val="auto"/>
          <w:sz w:val="22"/>
          <w:szCs w:val="22"/>
        </w:rPr>
        <w:t>, fatta salva diversa motivata determinazione della Stazione Appaltante che dovrà comunque</w:t>
      </w:r>
      <w:r>
        <w:rPr>
          <w:rFonts w:asciiTheme="minorHAnsi" w:hAnsiTheme="minorHAnsi" w:cstheme="minorHAnsi"/>
          <w:bCs/>
          <w:color w:val="auto"/>
          <w:sz w:val="22"/>
          <w:szCs w:val="22"/>
        </w:rPr>
        <w:t xml:space="preserve"> </w:t>
      </w:r>
      <w:r w:rsidRPr="00B270CE">
        <w:rPr>
          <w:rFonts w:asciiTheme="minorHAnsi" w:hAnsiTheme="minorHAnsi" w:cstheme="minorHAnsi"/>
          <w:bCs/>
          <w:color w:val="auto"/>
          <w:sz w:val="22"/>
          <w:szCs w:val="22"/>
        </w:rPr>
        <w:t>essere allegata:</w:t>
      </w:r>
    </w:p>
    <w:p w14:paraId="26D439EA" w14:textId="77777777" w:rsidR="00662F24" w:rsidRPr="00662F24" w:rsidRDefault="00662F24" w:rsidP="00662F24">
      <w:pPr>
        <w:pStyle w:val="Default"/>
        <w:numPr>
          <w:ilvl w:val="0"/>
          <w:numId w:val="11"/>
        </w:numPr>
        <w:ind w:left="426" w:hanging="426"/>
        <w:jc w:val="both"/>
        <w:rPr>
          <w:rFonts w:asciiTheme="minorHAnsi" w:hAnsiTheme="minorHAnsi" w:cstheme="minorHAnsi"/>
          <w:bCs/>
          <w:color w:val="auto"/>
          <w:sz w:val="22"/>
          <w:szCs w:val="22"/>
          <w:u w:val="single"/>
        </w:rPr>
      </w:pPr>
      <w:r w:rsidRPr="00662F24">
        <w:rPr>
          <w:rFonts w:asciiTheme="minorHAnsi" w:hAnsiTheme="minorHAnsi" w:cstheme="minorHAnsi"/>
          <w:bCs/>
          <w:color w:val="auto"/>
          <w:sz w:val="22"/>
          <w:szCs w:val="22"/>
          <w:u w:val="single"/>
        </w:rPr>
        <w:t>Relazione generale;</w:t>
      </w:r>
    </w:p>
    <w:p w14:paraId="36BE7CC8" w14:textId="77777777" w:rsidR="00662F24" w:rsidRPr="00662F24" w:rsidRDefault="00662F24" w:rsidP="00662F24">
      <w:pPr>
        <w:pStyle w:val="Default"/>
        <w:numPr>
          <w:ilvl w:val="0"/>
          <w:numId w:val="11"/>
        </w:numPr>
        <w:ind w:left="426" w:hanging="426"/>
        <w:jc w:val="both"/>
        <w:rPr>
          <w:rFonts w:asciiTheme="minorHAnsi" w:hAnsiTheme="minorHAnsi" w:cstheme="minorHAnsi"/>
          <w:bCs/>
          <w:color w:val="auto"/>
          <w:sz w:val="22"/>
          <w:szCs w:val="22"/>
          <w:u w:val="single"/>
        </w:rPr>
      </w:pPr>
      <w:r w:rsidRPr="00662F24">
        <w:rPr>
          <w:rFonts w:asciiTheme="minorHAnsi" w:hAnsiTheme="minorHAnsi" w:cstheme="minorHAnsi"/>
          <w:bCs/>
          <w:color w:val="auto"/>
          <w:sz w:val="22"/>
          <w:szCs w:val="22"/>
          <w:u w:val="single"/>
        </w:rPr>
        <w:t>Relazioni specialistiche;</w:t>
      </w:r>
    </w:p>
    <w:p w14:paraId="44C5D607" w14:textId="77777777" w:rsidR="00662F24" w:rsidRPr="00662F24" w:rsidRDefault="00662F24" w:rsidP="00662F24">
      <w:pPr>
        <w:pStyle w:val="Default"/>
        <w:numPr>
          <w:ilvl w:val="0"/>
          <w:numId w:val="11"/>
        </w:numPr>
        <w:ind w:left="426" w:hanging="426"/>
        <w:jc w:val="both"/>
        <w:rPr>
          <w:rFonts w:asciiTheme="minorHAnsi" w:hAnsiTheme="minorHAnsi" w:cstheme="minorHAnsi"/>
          <w:bCs/>
          <w:color w:val="auto"/>
          <w:sz w:val="22"/>
          <w:szCs w:val="22"/>
          <w:u w:val="single"/>
        </w:rPr>
      </w:pPr>
      <w:r w:rsidRPr="00662F24">
        <w:rPr>
          <w:rFonts w:asciiTheme="minorHAnsi" w:hAnsiTheme="minorHAnsi" w:cstheme="minorHAnsi"/>
          <w:bCs/>
          <w:color w:val="auto"/>
          <w:sz w:val="22"/>
          <w:szCs w:val="22"/>
          <w:u w:val="single"/>
        </w:rPr>
        <w:t>Elaborati grafici, comprensivi anche di quelli relativi alle strutture e agli impianti;</w:t>
      </w:r>
    </w:p>
    <w:p w14:paraId="74B0AE6B" w14:textId="77777777" w:rsidR="00662F24" w:rsidRPr="00662F24" w:rsidRDefault="00662F24" w:rsidP="00662F24">
      <w:pPr>
        <w:pStyle w:val="Default"/>
        <w:numPr>
          <w:ilvl w:val="0"/>
          <w:numId w:val="11"/>
        </w:numPr>
        <w:ind w:left="426" w:hanging="426"/>
        <w:jc w:val="both"/>
        <w:rPr>
          <w:rFonts w:asciiTheme="minorHAnsi" w:hAnsiTheme="minorHAnsi" w:cstheme="minorHAnsi"/>
          <w:bCs/>
          <w:color w:val="auto"/>
          <w:sz w:val="22"/>
          <w:szCs w:val="22"/>
          <w:u w:val="single"/>
        </w:rPr>
      </w:pPr>
      <w:r w:rsidRPr="00662F24">
        <w:rPr>
          <w:rFonts w:asciiTheme="minorHAnsi" w:hAnsiTheme="minorHAnsi" w:cstheme="minorHAnsi"/>
          <w:bCs/>
          <w:color w:val="auto"/>
          <w:sz w:val="22"/>
          <w:szCs w:val="22"/>
          <w:u w:val="single"/>
        </w:rPr>
        <w:t>Calcoli del progetto esecutivo delle strutture e degli impianti;</w:t>
      </w:r>
    </w:p>
    <w:p w14:paraId="392043F2" w14:textId="77777777" w:rsidR="00662F24" w:rsidRPr="00662F24" w:rsidRDefault="00662F24" w:rsidP="00662F24">
      <w:pPr>
        <w:pStyle w:val="Default"/>
        <w:numPr>
          <w:ilvl w:val="0"/>
          <w:numId w:val="11"/>
        </w:numPr>
        <w:ind w:left="426" w:hanging="426"/>
        <w:jc w:val="both"/>
        <w:rPr>
          <w:rFonts w:asciiTheme="minorHAnsi" w:hAnsiTheme="minorHAnsi" w:cstheme="minorHAnsi"/>
          <w:bCs/>
          <w:color w:val="auto"/>
          <w:sz w:val="22"/>
          <w:szCs w:val="22"/>
          <w:u w:val="single"/>
        </w:rPr>
      </w:pPr>
      <w:r w:rsidRPr="00662F24">
        <w:rPr>
          <w:rFonts w:asciiTheme="minorHAnsi" w:hAnsiTheme="minorHAnsi" w:cstheme="minorHAnsi"/>
          <w:bCs/>
          <w:color w:val="auto"/>
          <w:sz w:val="22"/>
          <w:szCs w:val="22"/>
          <w:u w:val="single"/>
        </w:rPr>
        <w:t>Piano di manutenzione dell’opera e delle sue parti;</w:t>
      </w:r>
    </w:p>
    <w:p w14:paraId="25DB652C" w14:textId="77777777" w:rsidR="00662F24" w:rsidRPr="00662F24" w:rsidRDefault="00662F24" w:rsidP="00662F24">
      <w:pPr>
        <w:pStyle w:val="Default"/>
        <w:numPr>
          <w:ilvl w:val="0"/>
          <w:numId w:val="11"/>
        </w:numPr>
        <w:ind w:left="426" w:hanging="426"/>
        <w:jc w:val="both"/>
        <w:rPr>
          <w:rFonts w:asciiTheme="minorHAnsi" w:hAnsiTheme="minorHAnsi" w:cstheme="minorHAnsi"/>
          <w:bCs/>
          <w:color w:val="auto"/>
          <w:sz w:val="22"/>
          <w:szCs w:val="22"/>
          <w:u w:val="single"/>
        </w:rPr>
      </w:pPr>
      <w:r w:rsidRPr="00662F24">
        <w:rPr>
          <w:rFonts w:asciiTheme="minorHAnsi" w:hAnsiTheme="minorHAnsi" w:cstheme="minorHAnsi"/>
          <w:bCs/>
          <w:color w:val="auto"/>
          <w:sz w:val="22"/>
          <w:szCs w:val="22"/>
          <w:u w:val="single"/>
        </w:rPr>
        <w:t xml:space="preserve">Aggiornamento del piano di sicurezza e di coordinamento di cui all’art. 100 del </w:t>
      </w:r>
      <w:proofErr w:type="spellStart"/>
      <w:r w:rsidRPr="00662F24">
        <w:rPr>
          <w:rFonts w:asciiTheme="minorHAnsi" w:hAnsiTheme="minorHAnsi" w:cstheme="minorHAnsi"/>
          <w:bCs/>
          <w:color w:val="auto"/>
          <w:sz w:val="22"/>
          <w:szCs w:val="22"/>
          <w:u w:val="single"/>
        </w:rPr>
        <w:t>D.Lgs.</w:t>
      </w:r>
      <w:proofErr w:type="spellEnd"/>
      <w:r w:rsidRPr="00662F24">
        <w:rPr>
          <w:rFonts w:asciiTheme="minorHAnsi" w:hAnsiTheme="minorHAnsi" w:cstheme="minorHAnsi"/>
          <w:bCs/>
          <w:color w:val="auto"/>
          <w:sz w:val="22"/>
          <w:szCs w:val="22"/>
          <w:u w:val="single"/>
        </w:rPr>
        <w:t xml:space="preserve"> n. 81/2008 e </w:t>
      </w:r>
      <w:proofErr w:type="spellStart"/>
      <w:r w:rsidRPr="00662F24">
        <w:rPr>
          <w:rFonts w:asciiTheme="minorHAnsi" w:hAnsiTheme="minorHAnsi" w:cstheme="minorHAnsi"/>
          <w:bCs/>
          <w:color w:val="auto"/>
          <w:sz w:val="22"/>
          <w:szCs w:val="22"/>
          <w:u w:val="single"/>
        </w:rPr>
        <w:t>s.m.i.</w:t>
      </w:r>
      <w:proofErr w:type="spellEnd"/>
      <w:r w:rsidRPr="00662F24">
        <w:rPr>
          <w:rFonts w:asciiTheme="minorHAnsi" w:hAnsiTheme="minorHAnsi" w:cstheme="minorHAnsi"/>
          <w:bCs/>
          <w:color w:val="auto"/>
          <w:sz w:val="22"/>
          <w:szCs w:val="22"/>
          <w:u w:val="single"/>
        </w:rPr>
        <w:t>;</w:t>
      </w:r>
    </w:p>
    <w:p w14:paraId="6CC4FCAF" w14:textId="77777777" w:rsidR="00662F24" w:rsidRPr="00662F24" w:rsidRDefault="00662F24" w:rsidP="00662F24">
      <w:pPr>
        <w:pStyle w:val="Default"/>
        <w:numPr>
          <w:ilvl w:val="0"/>
          <w:numId w:val="11"/>
        </w:numPr>
        <w:ind w:left="426" w:hanging="426"/>
        <w:jc w:val="both"/>
        <w:rPr>
          <w:rFonts w:asciiTheme="minorHAnsi" w:hAnsiTheme="minorHAnsi" w:cstheme="minorHAnsi"/>
          <w:bCs/>
          <w:color w:val="auto"/>
          <w:sz w:val="22"/>
          <w:szCs w:val="22"/>
          <w:u w:val="single"/>
        </w:rPr>
      </w:pPr>
      <w:r w:rsidRPr="00662F24">
        <w:rPr>
          <w:rFonts w:asciiTheme="minorHAnsi" w:hAnsiTheme="minorHAnsi" w:cstheme="minorHAnsi"/>
          <w:bCs/>
          <w:color w:val="auto"/>
          <w:sz w:val="22"/>
          <w:szCs w:val="22"/>
          <w:u w:val="single"/>
        </w:rPr>
        <w:t>Cronoprogramma;</w:t>
      </w:r>
    </w:p>
    <w:p w14:paraId="5C1EAC26" w14:textId="77777777" w:rsidR="00662F24" w:rsidRPr="00662F24" w:rsidRDefault="00662F24" w:rsidP="00662F24">
      <w:pPr>
        <w:pStyle w:val="Default"/>
        <w:numPr>
          <w:ilvl w:val="0"/>
          <w:numId w:val="11"/>
        </w:numPr>
        <w:ind w:left="426" w:hanging="426"/>
        <w:jc w:val="both"/>
        <w:rPr>
          <w:rFonts w:asciiTheme="minorHAnsi" w:hAnsiTheme="minorHAnsi" w:cstheme="minorHAnsi"/>
          <w:bCs/>
          <w:color w:val="auto"/>
          <w:sz w:val="22"/>
          <w:szCs w:val="22"/>
          <w:u w:val="single"/>
        </w:rPr>
      </w:pPr>
      <w:r w:rsidRPr="00662F24">
        <w:rPr>
          <w:rFonts w:asciiTheme="minorHAnsi" w:hAnsiTheme="minorHAnsi" w:cstheme="minorHAnsi"/>
          <w:bCs/>
          <w:color w:val="auto"/>
          <w:sz w:val="22"/>
          <w:szCs w:val="22"/>
          <w:u w:val="single"/>
        </w:rPr>
        <w:t>Elenco dei prezzi unitari ed eventuali analisi;</w:t>
      </w:r>
    </w:p>
    <w:p w14:paraId="1FBF2145" w14:textId="77777777" w:rsidR="00662F24" w:rsidRPr="00662F24" w:rsidRDefault="00662F24" w:rsidP="00662F24">
      <w:pPr>
        <w:pStyle w:val="Default"/>
        <w:numPr>
          <w:ilvl w:val="0"/>
          <w:numId w:val="11"/>
        </w:numPr>
        <w:ind w:left="426" w:hanging="426"/>
        <w:jc w:val="both"/>
        <w:rPr>
          <w:rFonts w:asciiTheme="minorHAnsi" w:hAnsiTheme="minorHAnsi" w:cstheme="minorHAnsi"/>
          <w:bCs/>
          <w:color w:val="auto"/>
          <w:sz w:val="22"/>
          <w:szCs w:val="22"/>
          <w:u w:val="single"/>
        </w:rPr>
      </w:pPr>
      <w:r w:rsidRPr="00662F24">
        <w:rPr>
          <w:rFonts w:asciiTheme="minorHAnsi" w:hAnsiTheme="minorHAnsi" w:cstheme="minorHAnsi"/>
          <w:bCs/>
          <w:color w:val="auto"/>
          <w:sz w:val="22"/>
          <w:szCs w:val="22"/>
          <w:u w:val="single"/>
        </w:rPr>
        <w:t>Computo metrico estimativo e quadro economico;</w:t>
      </w:r>
    </w:p>
    <w:p w14:paraId="026C2A63" w14:textId="1948532A" w:rsidR="00662F24" w:rsidRDefault="00662F24" w:rsidP="00662F24">
      <w:pPr>
        <w:pStyle w:val="Default"/>
        <w:numPr>
          <w:ilvl w:val="0"/>
          <w:numId w:val="11"/>
        </w:numPr>
        <w:ind w:left="426" w:hanging="426"/>
        <w:jc w:val="both"/>
        <w:rPr>
          <w:rFonts w:asciiTheme="minorHAnsi" w:hAnsiTheme="minorHAnsi" w:cstheme="minorHAnsi"/>
          <w:bCs/>
          <w:color w:val="auto"/>
          <w:sz w:val="22"/>
          <w:szCs w:val="22"/>
          <w:u w:val="single"/>
        </w:rPr>
      </w:pPr>
      <w:r w:rsidRPr="00662F24">
        <w:rPr>
          <w:rFonts w:asciiTheme="minorHAnsi" w:hAnsiTheme="minorHAnsi" w:cstheme="minorHAnsi"/>
          <w:bCs/>
          <w:color w:val="auto"/>
          <w:sz w:val="22"/>
          <w:szCs w:val="22"/>
          <w:u w:val="single"/>
        </w:rPr>
        <w:t xml:space="preserve">Fascicolo adattato alle caratteristiche dell’opera, recante i contenuti di cui all’allegato XVI al </w:t>
      </w:r>
      <w:proofErr w:type="spellStart"/>
      <w:r w:rsidRPr="00662F24">
        <w:rPr>
          <w:rFonts w:asciiTheme="minorHAnsi" w:hAnsiTheme="minorHAnsi" w:cstheme="minorHAnsi"/>
          <w:bCs/>
          <w:color w:val="auto"/>
          <w:sz w:val="22"/>
          <w:szCs w:val="22"/>
          <w:u w:val="single"/>
        </w:rPr>
        <w:t>D.Lgs.</w:t>
      </w:r>
      <w:proofErr w:type="spellEnd"/>
      <w:r w:rsidRPr="00662F24">
        <w:rPr>
          <w:rFonts w:asciiTheme="minorHAnsi" w:hAnsiTheme="minorHAnsi" w:cstheme="minorHAnsi"/>
          <w:bCs/>
          <w:color w:val="auto"/>
          <w:sz w:val="22"/>
          <w:szCs w:val="22"/>
          <w:u w:val="single"/>
        </w:rPr>
        <w:t xml:space="preserve"> n. 81/2008 e </w:t>
      </w:r>
      <w:proofErr w:type="spellStart"/>
      <w:r w:rsidRPr="00662F24">
        <w:rPr>
          <w:rFonts w:asciiTheme="minorHAnsi" w:hAnsiTheme="minorHAnsi" w:cstheme="minorHAnsi"/>
          <w:bCs/>
          <w:color w:val="auto"/>
          <w:sz w:val="22"/>
          <w:szCs w:val="22"/>
          <w:u w:val="single"/>
        </w:rPr>
        <w:t>s.m.i.</w:t>
      </w:r>
      <w:proofErr w:type="spellEnd"/>
      <w:r>
        <w:rPr>
          <w:rFonts w:asciiTheme="minorHAnsi" w:hAnsiTheme="minorHAnsi" w:cstheme="minorHAnsi"/>
          <w:bCs/>
          <w:color w:val="auto"/>
          <w:sz w:val="22"/>
          <w:szCs w:val="22"/>
          <w:u w:val="single"/>
        </w:rPr>
        <w:t>;</w:t>
      </w:r>
    </w:p>
    <w:p w14:paraId="0ABDE794" w14:textId="3D6D384B" w:rsidR="00662F24" w:rsidRDefault="00662F24" w:rsidP="00662F24">
      <w:pPr>
        <w:pStyle w:val="Default"/>
        <w:numPr>
          <w:ilvl w:val="0"/>
          <w:numId w:val="11"/>
        </w:numPr>
        <w:ind w:left="426" w:hanging="426"/>
        <w:jc w:val="both"/>
        <w:rPr>
          <w:rFonts w:asciiTheme="minorHAnsi" w:hAnsiTheme="minorHAnsi" w:cstheme="minorHAnsi"/>
          <w:bCs/>
          <w:color w:val="auto"/>
          <w:sz w:val="22"/>
          <w:szCs w:val="22"/>
          <w:u w:val="single"/>
        </w:rPr>
      </w:pPr>
      <w:r>
        <w:rPr>
          <w:rFonts w:asciiTheme="minorHAnsi" w:hAnsiTheme="minorHAnsi" w:cstheme="minorHAnsi"/>
          <w:bCs/>
          <w:color w:val="auto"/>
          <w:sz w:val="22"/>
          <w:szCs w:val="22"/>
          <w:u w:val="single"/>
        </w:rPr>
        <w:t>Eventuale diversa determinazione della Stazione Appaltante</w:t>
      </w:r>
      <w:r w:rsidR="00CA362A">
        <w:rPr>
          <w:rFonts w:asciiTheme="minorHAnsi" w:hAnsiTheme="minorHAnsi" w:cstheme="minorHAnsi"/>
          <w:bCs/>
          <w:color w:val="auto"/>
          <w:sz w:val="22"/>
          <w:szCs w:val="22"/>
          <w:u w:val="single"/>
        </w:rPr>
        <w:t>;</w:t>
      </w:r>
    </w:p>
    <w:p w14:paraId="2C676440" w14:textId="61ED7DF4" w:rsidR="00CA362A" w:rsidRPr="00662F24" w:rsidRDefault="00CA362A" w:rsidP="00662F24">
      <w:pPr>
        <w:pStyle w:val="Default"/>
        <w:numPr>
          <w:ilvl w:val="0"/>
          <w:numId w:val="11"/>
        </w:numPr>
        <w:ind w:left="426" w:hanging="426"/>
        <w:jc w:val="both"/>
        <w:rPr>
          <w:rFonts w:asciiTheme="minorHAnsi" w:hAnsiTheme="minorHAnsi" w:cstheme="minorHAnsi"/>
          <w:bCs/>
          <w:color w:val="auto"/>
          <w:sz w:val="22"/>
          <w:szCs w:val="22"/>
          <w:u w:val="single"/>
        </w:rPr>
      </w:pPr>
      <w:r w:rsidRPr="00CA362A">
        <w:rPr>
          <w:rFonts w:asciiTheme="minorHAnsi" w:hAnsiTheme="minorHAnsi" w:cstheme="minorHAnsi"/>
          <w:bCs/>
          <w:color w:val="auto"/>
          <w:sz w:val="22"/>
          <w:szCs w:val="22"/>
          <w:u w:val="single"/>
        </w:rPr>
        <w:t>Atto di approvazione del P</w:t>
      </w:r>
      <w:r>
        <w:rPr>
          <w:rFonts w:asciiTheme="minorHAnsi" w:hAnsiTheme="minorHAnsi" w:cstheme="minorHAnsi"/>
          <w:bCs/>
          <w:color w:val="auto"/>
          <w:sz w:val="22"/>
          <w:szCs w:val="22"/>
          <w:u w:val="single"/>
        </w:rPr>
        <w:t>rogetto esecutivo.</w:t>
      </w:r>
    </w:p>
    <w:p w14:paraId="121F8F10" w14:textId="5FC024B7" w:rsidR="004937C5" w:rsidRPr="00662F24" w:rsidRDefault="004937C5" w:rsidP="004937C5">
      <w:pPr>
        <w:autoSpaceDE w:val="0"/>
        <w:autoSpaceDN w:val="0"/>
        <w:adjustRightInd w:val="0"/>
        <w:spacing w:line="240" w:lineRule="auto"/>
        <w:rPr>
          <w:rFonts w:cstheme="minorHAnsi"/>
        </w:rPr>
      </w:pPr>
    </w:p>
    <w:p w14:paraId="65250911" w14:textId="77777777" w:rsidR="003907E2" w:rsidRPr="00662F24" w:rsidRDefault="003907E2" w:rsidP="00662F24">
      <w:pPr>
        <w:rPr>
          <w:rFonts w:cstheme="minorHAnsi"/>
        </w:rPr>
      </w:pPr>
    </w:p>
    <w:sectPr w:rsidR="003907E2" w:rsidRPr="00662F2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07B1"/>
    <w:multiLevelType w:val="hybridMultilevel"/>
    <w:tmpl w:val="00201056"/>
    <w:lvl w:ilvl="0" w:tplc="041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DAF05B0"/>
    <w:multiLevelType w:val="hybridMultilevel"/>
    <w:tmpl w:val="DC3A2162"/>
    <w:lvl w:ilvl="0" w:tplc="D6900B56">
      <w:numFmt w:val="bullet"/>
      <w:lvlText w:val="-"/>
      <w:lvlJc w:val="left"/>
      <w:pPr>
        <w:tabs>
          <w:tab w:val="num" w:pos="360"/>
        </w:tabs>
        <w:ind w:left="36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86445DC"/>
    <w:multiLevelType w:val="singleLevel"/>
    <w:tmpl w:val="D6900B56"/>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2B46578E"/>
    <w:multiLevelType w:val="hybridMultilevel"/>
    <w:tmpl w:val="3B967752"/>
    <w:lvl w:ilvl="0" w:tplc="501234B0">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B3E69B7"/>
    <w:multiLevelType w:val="hybridMultilevel"/>
    <w:tmpl w:val="91DA0302"/>
    <w:lvl w:ilvl="0" w:tplc="041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AA674C7"/>
    <w:multiLevelType w:val="hybridMultilevel"/>
    <w:tmpl w:val="B4A6D1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E9902BE"/>
    <w:multiLevelType w:val="hybridMultilevel"/>
    <w:tmpl w:val="BC244A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49E0458"/>
    <w:multiLevelType w:val="hybridMultilevel"/>
    <w:tmpl w:val="B8227F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8D9370B"/>
    <w:multiLevelType w:val="hybridMultilevel"/>
    <w:tmpl w:val="AB263C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C823F4D"/>
    <w:multiLevelType w:val="hybridMultilevel"/>
    <w:tmpl w:val="4CD600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56F2B50"/>
    <w:multiLevelType w:val="hybridMultilevel"/>
    <w:tmpl w:val="AE8A7B36"/>
    <w:lvl w:ilvl="0" w:tplc="501234B0">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9"/>
  </w:num>
  <w:num w:numId="5">
    <w:abstractNumId w:val="3"/>
  </w:num>
  <w:num w:numId="6">
    <w:abstractNumId w:val="0"/>
  </w:num>
  <w:num w:numId="7">
    <w:abstractNumId w:val="4"/>
  </w:num>
  <w:num w:numId="8">
    <w:abstractNumId w:val="8"/>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223"/>
    <w:rsid w:val="000208E5"/>
    <w:rsid w:val="00055B46"/>
    <w:rsid w:val="00123494"/>
    <w:rsid w:val="0014494F"/>
    <w:rsid w:val="001D7A3C"/>
    <w:rsid w:val="001F34BE"/>
    <w:rsid w:val="00331CBA"/>
    <w:rsid w:val="003701E0"/>
    <w:rsid w:val="003907E2"/>
    <w:rsid w:val="00404A4C"/>
    <w:rsid w:val="00437A5A"/>
    <w:rsid w:val="00440C49"/>
    <w:rsid w:val="00467B49"/>
    <w:rsid w:val="004937C5"/>
    <w:rsid w:val="004B08A7"/>
    <w:rsid w:val="004C26D6"/>
    <w:rsid w:val="00526BED"/>
    <w:rsid w:val="0064639D"/>
    <w:rsid w:val="00652C92"/>
    <w:rsid w:val="00662F24"/>
    <w:rsid w:val="006644A2"/>
    <w:rsid w:val="006653E1"/>
    <w:rsid w:val="006C6F9B"/>
    <w:rsid w:val="00703A57"/>
    <w:rsid w:val="00761E62"/>
    <w:rsid w:val="008C05D2"/>
    <w:rsid w:val="008D60BF"/>
    <w:rsid w:val="008E68A1"/>
    <w:rsid w:val="008F7287"/>
    <w:rsid w:val="00911AA3"/>
    <w:rsid w:val="00944AA7"/>
    <w:rsid w:val="009747DB"/>
    <w:rsid w:val="009A59DB"/>
    <w:rsid w:val="00A021DB"/>
    <w:rsid w:val="00B13223"/>
    <w:rsid w:val="00B170E4"/>
    <w:rsid w:val="00B507EF"/>
    <w:rsid w:val="00B526BB"/>
    <w:rsid w:val="00B87C06"/>
    <w:rsid w:val="00BC43BF"/>
    <w:rsid w:val="00BE16B3"/>
    <w:rsid w:val="00C41D6B"/>
    <w:rsid w:val="00C57846"/>
    <w:rsid w:val="00CA362A"/>
    <w:rsid w:val="00CD6CBA"/>
    <w:rsid w:val="00D64F3B"/>
    <w:rsid w:val="00D90129"/>
    <w:rsid w:val="00DD759C"/>
    <w:rsid w:val="00E24550"/>
    <w:rsid w:val="00E30B41"/>
    <w:rsid w:val="00E32C82"/>
    <w:rsid w:val="00E60E34"/>
    <w:rsid w:val="00EA471A"/>
    <w:rsid w:val="00EC14C1"/>
    <w:rsid w:val="00EC3930"/>
    <w:rsid w:val="00EE4B20"/>
    <w:rsid w:val="00F8159C"/>
    <w:rsid w:val="00FD72B4"/>
    <w:rsid w:val="00FE65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22A9E"/>
  <w15:chartTrackingRefBased/>
  <w15:docId w15:val="{625DA2AC-1B0D-4135-A1F9-CB712C72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13223"/>
    <w:pPr>
      <w:spacing w:after="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13223"/>
    <w:pPr>
      <w:autoSpaceDE w:val="0"/>
      <w:autoSpaceDN w:val="0"/>
      <w:adjustRightInd w:val="0"/>
      <w:spacing w:after="0" w:line="240" w:lineRule="auto"/>
    </w:pPr>
    <w:rPr>
      <w:rFonts w:ascii="Cambria" w:hAnsi="Cambria" w:cs="Cambria"/>
      <w:color w:val="000000"/>
      <w:sz w:val="24"/>
      <w:szCs w:val="24"/>
    </w:rPr>
  </w:style>
  <w:style w:type="paragraph" w:styleId="Paragrafoelenco">
    <w:name w:val="List Paragraph"/>
    <w:basedOn w:val="Normale"/>
    <w:uiPriority w:val="34"/>
    <w:qFormat/>
    <w:rsid w:val="00B13223"/>
    <w:pPr>
      <w:ind w:left="720"/>
      <w:contextualSpacing/>
    </w:pPr>
  </w:style>
  <w:style w:type="character" w:styleId="Collegamentoipertestuale">
    <w:name w:val="Hyperlink"/>
    <w:basedOn w:val="Carpredefinitoparagrafo"/>
    <w:uiPriority w:val="99"/>
    <w:unhideWhenUsed/>
    <w:rsid w:val="00B13223"/>
    <w:rPr>
      <w:color w:val="0563C1" w:themeColor="hyperlink"/>
      <w:u w:val="single"/>
    </w:rPr>
  </w:style>
  <w:style w:type="character" w:styleId="Collegamentovisitato">
    <w:name w:val="FollowedHyperlink"/>
    <w:basedOn w:val="Carpredefinitoparagrafo"/>
    <w:uiPriority w:val="99"/>
    <w:semiHidden/>
    <w:unhideWhenUsed/>
    <w:rsid w:val="00A021DB"/>
    <w:rPr>
      <w:color w:val="954F72" w:themeColor="followedHyperlink"/>
      <w:u w:val="single"/>
    </w:rPr>
  </w:style>
  <w:style w:type="character" w:styleId="Menzionenonrisolta">
    <w:name w:val="Unresolved Mention"/>
    <w:basedOn w:val="Carpredefinitoparagrafo"/>
    <w:uiPriority w:val="99"/>
    <w:semiHidden/>
    <w:unhideWhenUsed/>
    <w:rsid w:val="00020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it/maps" TargetMode="External"/><Relationship Id="rId5" Type="http://schemas.openxmlformats.org/officeDocument/2006/relationships/hyperlink" Target="https://procedimenti.regione.marche.it/Pratiche/Avvia/14044"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554</TotalTime>
  <Pages>6</Pages>
  <Words>2177</Words>
  <Characters>12410</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Zepponi</dc:creator>
  <cp:keywords/>
  <dc:description/>
  <cp:lastModifiedBy>Marica Tritarelli</cp:lastModifiedBy>
  <cp:revision>7</cp:revision>
  <cp:lastPrinted>2024-02-12T09:13:00Z</cp:lastPrinted>
  <dcterms:created xsi:type="dcterms:W3CDTF">2024-02-01T11:09:00Z</dcterms:created>
  <dcterms:modified xsi:type="dcterms:W3CDTF">2024-03-26T07:56:00Z</dcterms:modified>
</cp:coreProperties>
</file>